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121AA" w14:textId="7910BD7E" w:rsidR="00540B22" w:rsidRPr="00D11706" w:rsidRDefault="0075532C" w:rsidP="005808CC">
      <w:pPr>
        <w:jc w:val="center"/>
        <w:rPr>
          <w:lang w:val="es-ES_tradnl"/>
        </w:rPr>
      </w:pPr>
      <w:bookmarkStart w:id="0" w:name="_GoBack"/>
      <w:bookmarkEnd w:id="0"/>
      <w:r w:rsidRPr="00D11706">
        <w:rPr>
          <w:lang w:val="es-ES_tradnl"/>
        </w:rPr>
        <w:t>Los refugiados</w:t>
      </w:r>
    </w:p>
    <w:p w14:paraId="7C8521FD" w14:textId="77777777" w:rsidR="005808CC" w:rsidRPr="00D11706" w:rsidRDefault="005808CC" w:rsidP="005808CC">
      <w:pPr>
        <w:jc w:val="center"/>
        <w:rPr>
          <w:lang w:val="es-ES_tradnl"/>
        </w:rPr>
      </w:pPr>
      <w:r w:rsidRPr="00D11706">
        <w:rPr>
          <w:lang w:val="es-ES_tradnl"/>
        </w:rPr>
        <w:t xml:space="preserve">Por:  </w:t>
      </w:r>
      <w:proofErr w:type="spellStart"/>
      <w:r w:rsidRPr="00D11706">
        <w:rPr>
          <w:lang w:val="es-ES_tradnl"/>
        </w:rPr>
        <w:t>Jessamyn</w:t>
      </w:r>
      <w:proofErr w:type="spellEnd"/>
      <w:r w:rsidRPr="00D11706">
        <w:rPr>
          <w:lang w:val="es-ES_tradnl"/>
        </w:rPr>
        <w:t xml:space="preserve"> </w:t>
      </w:r>
      <w:proofErr w:type="spellStart"/>
      <w:r w:rsidRPr="00D11706">
        <w:rPr>
          <w:lang w:val="es-ES_tradnl"/>
        </w:rPr>
        <w:t>Snider</w:t>
      </w:r>
      <w:proofErr w:type="spellEnd"/>
    </w:p>
    <w:p w14:paraId="1A75DFB2" w14:textId="77777777" w:rsidR="005808CC" w:rsidRPr="00D11706" w:rsidRDefault="005808CC" w:rsidP="005808CC">
      <w:pPr>
        <w:jc w:val="center"/>
        <w:rPr>
          <w:lang w:val="es-ES_tradnl"/>
        </w:rPr>
      </w:pPr>
    </w:p>
    <w:p w14:paraId="37138203" w14:textId="77777777" w:rsidR="005808CC" w:rsidRPr="00D11706" w:rsidRDefault="005808CC" w:rsidP="005808CC">
      <w:pPr>
        <w:jc w:val="center"/>
        <w:rPr>
          <w:lang w:val="es-ES_tradnl"/>
        </w:rPr>
      </w:pPr>
      <w:r w:rsidRPr="00D11706">
        <w:rPr>
          <w:lang w:val="es-ES_tradnl"/>
        </w:rPr>
        <w:t>Resumen</w:t>
      </w:r>
    </w:p>
    <w:p w14:paraId="026F7879" w14:textId="77777777" w:rsidR="005808CC" w:rsidRPr="00D11706" w:rsidRDefault="005808CC" w:rsidP="005808CC">
      <w:pPr>
        <w:jc w:val="center"/>
        <w:rPr>
          <w:lang w:val="es-ES_tradnl"/>
        </w:rPr>
      </w:pPr>
    </w:p>
    <w:p w14:paraId="096D6319" w14:textId="77777777" w:rsidR="005808CC" w:rsidRPr="00D11706" w:rsidRDefault="005808CC" w:rsidP="005808CC">
      <w:pPr>
        <w:rPr>
          <w:lang w:val="es-ES_tradnl"/>
        </w:rPr>
      </w:pPr>
      <w:r w:rsidRPr="00D11706">
        <w:rPr>
          <w:lang w:val="es-ES_tradnl"/>
        </w:rPr>
        <w:t>Objetivos:</w:t>
      </w:r>
    </w:p>
    <w:p w14:paraId="65666E1B" w14:textId="1AFAFA6A" w:rsidR="005025EB" w:rsidRPr="00D11706" w:rsidRDefault="005025EB" w:rsidP="005808CC">
      <w:pPr>
        <w:rPr>
          <w:lang w:val="es-ES_tradnl"/>
        </w:rPr>
      </w:pPr>
      <w:r w:rsidRPr="00D11706">
        <w:rPr>
          <w:lang w:val="es-ES_tradnl"/>
        </w:rPr>
        <w:tab/>
        <w:t xml:space="preserve">El estudiante </w:t>
      </w:r>
      <w:r w:rsidR="0075532C" w:rsidRPr="00D11706">
        <w:rPr>
          <w:lang w:val="es-ES_tradnl"/>
        </w:rPr>
        <w:t>investigará un tema cultural, los refugiados, y usará los números para describir la población, los refugiados y el PIB (producto interno bruto)</w:t>
      </w:r>
      <w:r w:rsidRPr="00D11706">
        <w:rPr>
          <w:lang w:val="es-ES_tradnl"/>
        </w:rPr>
        <w:t>.</w:t>
      </w:r>
    </w:p>
    <w:p w14:paraId="02FEE83A" w14:textId="77777777" w:rsidR="0075532C" w:rsidRPr="00D11706" w:rsidRDefault="0075532C" w:rsidP="0075532C">
      <w:pPr>
        <w:spacing w:after="0" w:line="240" w:lineRule="auto"/>
        <w:rPr>
          <w:lang w:val="es-ES_tradnl"/>
        </w:rPr>
      </w:pPr>
      <w:proofErr w:type="spellStart"/>
      <w:r w:rsidRPr="00D11706">
        <w:rPr>
          <w:lang w:val="es-ES_tradnl"/>
        </w:rPr>
        <w:t>National</w:t>
      </w:r>
      <w:proofErr w:type="spellEnd"/>
      <w:r w:rsidRPr="00D11706">
        <w:rPr>
          <w:lang w:val="es-ES_tradnl"/>
        </w:rPr>
        <w:t xml:space="preserve"> </w:t>
      </w:r>
      <w:proofErr w:type="spellStart"/>
      <w:r w:rsidRPr="00D11706">
        <w:rPr>
          <w:lang w:val="es-ES_tradnl"/>
        </w:rPr>
        <w:t>Standards</w:t>
      </w:r>
      <w:proofErr w:type="spellEnd"/>
      <w:r w:rsidRPr="00D11706">
        <w:rPr>
          <w:lang w:val="es-ES_tradnl"/>
        </w:rPr>
        <w:t xml:space="preserve"> </w:t>
      </w:r>
      <w:proofErr w:type="spellStart"/>
      <w:r w:rsidRPr="00D11706">
        <w:rPr>
          <w:lang w:val="es-ES_tradnl"/>
        </w:rPr>
        <w:t>for</w:t>
      </w:r>
      <w:proofErr w:type="spellEnd"/>
      <w:r w:rsidRPr="00D11706">
        <w:rPr>
          <w:lang w:val="es-ES_tradnl"/>
        </w:rPr>
        <w:t xml:space="preserve"> </w:t>
      </w:r>
      <w:proofErr w:type="spellStart"/>
      <w:r w:rsidRPr="00D11706">
        <w:rPr>
          <w:lang w:val="es-ES_tradnl"/>
        </w:rPr>
        <w:t>Learning</w:t>
      </w:r>
      <w:proofErr w:type="spellEnd"/>
      <w:r w:rsidRPr="00D11706">
        <w:rPr>
          <w:lang w:val="es-ES_tradnl"/>
        </w:rPr>
        <w:t xml:space="preserve"> </w:t>
      </w:r>
      <w:proofErr w:type="spellStart"/>
      <w:r w:rsidRPr="00D11706">
        <w:rPr>
          <w:lang w:val="es-ES_tradnl"/>
        </w:rPr>
        <w:t>Languages</w:t>
      </w:r>
      <w:proofErr w:type="spellEnd"/>
      <w:r w:rsidRPr="00D11706">
        <w:rPr>
          <w:lang w:val="es-ES_tradnl"/>
        </w:rPr>
        <w:t>:</w:t>
      </w:r>
    </w:p>
    <w:p w14:paraId="77D289CD" w14:textId="77777777" w:rsidR="0075532C" w:rsidRPr="00D11706" w:rsidRDefault="005808CC" w:rsidP="0075532C">
      <w:pPr>
        <w:spacing w:after="0" w:line="240" w:lineRule="auto"/>
        <w:rPr>
          <w:lang w:val="es-ES_tradnl"/>
        </w:rPr>
      </w:pPr>
      <w:r w:rsidRPr="00D11706">
        <w:rPr>
          <w:lang w:val="es-ES_tradnl"/>
        </w:rPr>
        <w:tab/>
      </w:r>
      <w:r w:rsidR="0075532C" w:rsidRPr="00D11706">
        <w:rPr>
          <w:lang w:val="es-ES_tradnl"/>
        </w:rPr>
        <w:t xml:space="preserve">•  </w:t>
      </w:r>
      <w:proofErr w:type="spellStart"/>
      <w:r w:rsidR="0075532C" w:rsidRPr="00D11706">
        <w:rPr>
          <w:lang w:val="es-ES_tradnl"/>
        </w:rPr>
        <w:t>Connections</w:t>
      </w:r>
      <w:proofErr w:type="spellEnd"/>
      <w:r w:rsidR="0075532C" w:rsidRPr="00D11706">
        <w:rPr>
          <w:lang w:val="es-ES_tradnl"/>
        </w:rPr>
        <w:t xml:space="preserve">:  </w:t>
      </w:r>
      <w:proofErr w:type="spellStart"/>
      <w:r w:rsidR="0075532C" w:rsidRPr="00D11706">
        <w:rPr>
          <w:lang w:val="es-ES_tradnl"/>
        </w:rPr>
        <w:t>Acquiring</w:t>
      </w:r>
      <w:proofErr w:type="spellEnd"/>
      <w:r w:rsidR="0075532C" w:rsidRPr="00D11706">
        <w:rPr>
          <w:lang w:val="es-ES_tradnl"/>
        </w:rPr>
        <w:t xml:space="preserve"> new </w:t>
      </w:r>
      <w:proofErr w:type="spellStart"/>
      <w:r w:rsidR="0075532C" w:rsidRPr="00D11706">
        <w:rPr>
          <w:lang w:val="es-ES_tradnl"/>
        </w:rPr>
        <w:t>Information</w:t>
      </w:r>
      <w:proofErr w:type="spellEnd"/>
      <w:r w:rsidR="0075532C" w:rsidRPr="00D11706">
        <w:rPr>
          <w:lang w:val="es-ES_tradnl"/>
        </w:rPr>
        <w:t xml:space="preserve"> (Standard 3.2):  </w:t>
      </w:r>
      <w:proofErr w:type="spellStart"/>
      <w:r w:rsidR="0075532C" w:rsidRPr="00D11706">
        <w:rPr>
          <w:lang w:val="es-ES_tradnl"/>
        </w:rPr>
        <w:t>Acquire</w:t>
      </w:r>
      <w:proofErr w:type="spellEnd"/>
      <w:r w:rsidR="0075532C" w:rsidRPr="00D11706">
        <w:rPr>
          <w:lang w:val="es-ES_tradnl"/>
        </w:rPr>
        <w:t xml:space="preserve"> </w:t>
      </w:r>
      <w:proofErr w:type="spellStart"/>
      <w:r w:rsidR="0075532C" w:rsidRPr="00D11706">
        <w:rPr>
          <w:lang w:val="es-ES_tradnl"/>
        </w:rPr>
        <w:t>information</w:t>
      </w:r>
      <w:proofErr w:type="spellEnd"/>
      <w:r w:rsidR="0075532C" w:rsidRPr="00D11706">
        <w:rPr>
          <w:lang w:val="es-ES_tradnl"/>
        </w:rPr>
        <w:t xml:space="preserve"> </w:t>
      </w:r>
      <w:proofErr w:type="spellStart"/>
      <w:r w:rsidR="0075532C" w:rsidRPr="00D11706">
        <w:rPr>
          <w:lang w:val="es-ES_tradnl"/>
        </w:rPr>
        <w:t>from</w:t>
      </w:r>
      <w:proofErr w:type="spellEnd"/>
      <w:r w:rsidR="0075532C" w:rsidRPr="00D11706">
        <w:rPr>
          <w:lang w:val="es-ES_tradnl"/>
        </w:rPr>
        <w:t xml:space="preserve"> </w:t>
      </w:r>
      <w:proofErr w:type="spellStart"/>
      <w:r w:rsidR="0075532C" w:rsidRPr="00D11706">
        <w:rPr>
          <w:lang w:val="es-ES_tradnl"/>
        </w:rPr>
        <w:t>other</w:t>
      </w:r>
      <w:proofErr w:type="spellEnd"/>
      <w:r w:rsidR="0075532C" w:rsidRPr="00D11706">
        <w:rPr>
          <w:lang w:val="es-ES_tradnl"/>
        </w:rPr>
        <w:t xml:space="preserve"> </w:t>
      </w:r>
      <w:proofErr w:type="spellStart"/>
      <w:r w:rsidR="0075532C" w:rsidRPr="00D11706">
        <w:rPr>
          <w:lang w:val="es-ES_tradnl"/>
        </w:rPr>
        <w:t>content</w:t>
      </w:r>
      <w:proofErr w:type="spellEnd"/>
      <w:r w:rsidR="0075532C" w:rsidRPr="00D11706">
        <w:rPr>
          <w:lang w:val="es-ES_tradnl"/>
        </w:rPr>
        <w:t xml:space="preserve"> </w:t>
      </w:r>
      <w:proofErr w:type="spellStart"/>
      <w:r w:rsidR="0075532C" w:rsidRPr="00D11706">
        <w:rPr>
          <w:lang w:val="es-ES_tradnl"/>
        </w:rPr>
        <w:t>areas</w:t>
      </w:r>
      <w:proofErr w:type="spellEnd"/>
      <w:r w:rsidR="0075532C" w:rsidRPr="00D11706">
        <w:rPr>
          <w:lang w:val="es-ES_tradnl"/>
        </w:rPr>
        <w:t xml:space="preserve"> </w:t>
      </w:r>
      <w:proofErr w:type="spellStart"/>
      <w:r w:rsidR="0075532C" w:rsidRPr="00D11706">
        <w:rPr>
          <w:lang w:val="es-ES_tradnl"/>
        </w:rPr>
        <w:t>using</w:t>
      </w:r>
      <w:proofErr w:type="spellEnd"/>
      <w:r w:rsidR="0075532C" w:rsidRPr="00D11706">
        <w:rPr>
          <w:lang w:val="es-ES_tradnl"/>
        </w:rPr>
        <w:t xml:space="preserve"> </w:t>
      </w:r>
      <w:proofErr w:type="spellStart"/>
      <w:r w:rsidR="0075532C" w:rsidRPr="00D11706">
        <w:rPr>
          <w:lang w:val="es-ES_tradnl"/>
        </w:rPr>
        <w:t>authentic</w:t>
      </w:r>
      <w:proofErr w:type="spellEnd"/>
      <w:r w:rsidR="0075532C" w:rsidRPr="00D11706">
        <w:rPr>
          <w:lang w:val="es-ES_tradnl"/>
        </w:rPr>
        <w:t xml:space="preserve"> </w:t>
      </w:r>
      <w:proofErr w:type="spellStart"/>
      <w:r w:rsidR="0075532C" w:rsidRPr="00D11706">
        <w:rPr>
          <w:lang w:val="es-ES_tradnl"/>
        </w:rPr>
        <w:t>sources</w:t>
      </w:r>
      <w:proofErr w:type="spellEnd"/>
      <w:r w:rsidR="0075532C" w:rsidRPr="00D11706">
        <w:rPr>
          <w:lang w:val="es-ES_tradnl"/>
        </w:rPr>
        <w:t xml:space="preserve"> (DVUSD 3).</w:t>
      </w:r>
    </w:p>
    <w:p w14:paraId="62FD80BF" w14:textId="77777777" w:rsidR="0075532C" w:rsidRPr="00D11706" w:rsidRDefault="0075532C" w:rsidP="0075532C">
      <w:pPr>
        <w:spacing w:after="0" w:line="240" w:lineRule="auto"/>
        <w:rPr>
          <w:lang w:val="es-ES_tradnl"/>
        </w:rPr>
      </w:pPr>
      <w:r w:rsidRPr="00D11706">
        <w:rPr>
          <w:lang w:val="es-ES_tradnl"/>
        </w:rPr>
        <w:tab/>
        <w:t xml:space="preserve">•  </w:t>
      </w:r>
      <w:proofErr w:type="spellStart"/>
      <w:r w:rsidRPr="00D11706">
        <w:rPr>
          <w:lang w:val="es-ES_tradnl"/>
        </w:rPr>
        <w:t>Presentational</w:t>
      </w:r>
      <w:proofErr w:type="spellEnd"/>
      <w:r w:rsidRPr="00D11706">
        <w:rPr>
          <w:lang w:val="es-ES_tradnl"/>
        </w:rPr>
        <w:t xml:space="preserve"> </w:t>
      </w:r>
      <w:proofErr w:type="spellStart"/>
      <w:r w:rsidRPr="00D11706">
        <w:rPr>
          <w:lang w:val="es-ES_tradnl"/>
        </w:rPr>
        <w:t>Communication</w:t>
      </w:r>
      <w:proofErr w:type="spellEnd"/>
      <w:r w:rsidRPr="00D11706">
        <w:rPr>
          <w:lang w:val="es-ES_tradnl"/>
        </w:rPr>
        <w:t xml:space="preserve"> (Standard 1.3):  </w:t>
      </w:r>
      <w:proofErr w:type="spellStart"/>
      <w:r w:rsidRPr="00D11706">
        <w:rPr>
          <w:lang w:val="es-ES_tradnl"/>
        </w:rPr>
        <w:t>Present</w:t>
      </w:r>
      <w:proofErr w:type="spellEnd"/>
      <w:r w:rsidRPr="00D11706">
        <w:rPr>
          <w:lang w:val="es-ES_tradnl"/>
        </w:rPr>
        <w:t xml:space="preserve"> </w:t>
      </w:r>
      <w:proofErr w:type="spellStart"/>
      <w:r w:rsidRPr="00D11706">
        <w:rPr>
          <w:lang w:val="es-ES_tradnl"/>
        </w:rPr>
        <w:t>information</w:t>
      </w:r>
      <w:proofErr w:type="spellEnd"/>
      <w:r w:rsidRPr="00D11706">
        <w:rPr>
          <w:lang w:val="es-ES_tradnl"/>
        </w:rPr>
        <w:t xml:space="preserve">, </w:t>
      </w:r>
      <w:proofErr w:type="spellStart"/>
      <w:r w:rsidRPr="00D11706">
        <w:rPr>
          <w:lang w:val="es-ES_tradnl"/>
        </w:rPr>
        <w:t>concepts</w:t>
      </w:r>
      <w:proofErr w:type="spellEnd"/>
      <w:r w:rsidRPr="00D11706">
        <w:rPr>
          <w:lang w:val="es-ES_tradnl"/>
        </w:rPr>
        <w:t xml:space="preserve">, and ideas to </w:t>
      </w:r>
      <w:proofErr w:type="spellStart"/>
      <w:r w:rsidRPr="00D11706">
        <w:rPr>
          <w:lang w:val="es-ES_tradnl"/>
        </w:rPr>
        <w:t>an</w:t>
      </w:r>
      <w:proofErr w:type="spellEnd"/>
      <w:r w:rsidRPr="00D11706">
        <w:rPr>
          <w:lang w:val="es-ES_tradnl"/>
        </w:rPr>
        <w:t xml:space="preserve"> </w:t>
      </w:r>
      <w:proofErr w:type="spellStart"/>
      <w:r w:rsidRPr="00D11706">
        <w:rPr>
          <w:lang w:val="es-ES_tradnl"/>
        </w:rPr>
        <w:t>audience</w:t>
      </w:r>
      <w:proofErr w:type="spellEnd"/>
      <w:r w:rsidRPr="00D11706">
        <w:rPr>
          <w:lang w:val="es-ES_tradnl"/>
        </w:rPr>
        <w:t xml:space="preserve"> of </w:t>
      </w:r>
      <w:proofErr w:type="spellStart"/>
      <w:r w:rsidRPr="00D11706">
        <w:rPr>
          <w:lang w:val="es-ES_tradnl"/>
        </w:rPr>
        <w:t>listeners</w:t>
      </w:r>
      <w:proofErr w:type="spellEnd"/>
      <w:r w:rsidRPr="00D11706">
        <w:rPr>
          <w:lang w:val="es-ES_tradnl"/>
        </w:rPr>
        <w:t xml:space="preserve"> </w:t>
      </w:r>
      <w:proofErr w:type="spellStart"/>
      <w:r w:rsidRPr="00D11706">
        <w:rPr>
          <w:lang w:val="es-ES_tradnl"/>
        </w:rPr>
        <w:t>or</w:t>
      </w:r>
      <w:proofErr w:type="spellEnd"/>
      <w:r w:rsidRPr="00D11706">
        <w:rPr>
          <w:lang w:val="es-ES_tradnl"/>
        </w:rPr>
        <w:t xml:space="preserve"> </w:t>
      </w:r>
      <w:proofErr w:type="spellStart"/>
      <w:r w:rsidRPr="00D11706">
        <w:rPr>
          <w:lang w:val="es-ES_tradnl"/>
        </w:rPr>
        <w:t>readers</w:t>
      </w:r>
      <w:proofErr w:type="spellEnd"/>
      <w:r w:rsidRPr="00D11706">
        <w:rPr>
          <w:lang w:val="es-ES_tradnl"/>
        </w:rPr>
        <w:t xml:space="preserve"> </w:t>
      </w:r>
      <w:proofErr w:type="spellStart"/>
      <w:r w:rsidRPr="00D11706">
        <w:rPr>
          <w:lang w:val="es-ES_tradnl"/>
        </w:rPr>
        <w:t>on</w:t>
      </w:r>
      <w:proofErr w:type="spellEnd"/>
      <w:r w:rsidRPr="00D11706">
        <w:rPr>
          <w:lang w:val="es-ES_tradnl"/>
        </w:rPr>
        <w:t xml:space="preserve"> a </w:t>
      </w:r>
      <w:proofErr w:type="spellStart"/>
      <w:r w:rsidRPr="00D11706">
        <w:rPr>
          <w:lang w:val="es-ES_tradnl"/>
        </w:rPr>
        <w:t>variety</w:t>
      </w:r>
      <w:proofErr w:type="spellEnd"/>
      <w:r w:rsidRPr="00D11706">
        <w:rPr>
          <w:lang w:val="es-ES_tradnl"/>
        </w:rPr>
        <w:t xml:space="preserve"> of </w:t>
      </w:r>
      <w:proofErr w:type="spellStart"/>
      <w:r w:rsidRPr="00D11706">
        <w:rPr>
          <w:lang w:val="es-ES_tradnl"/>
        </w:rPr>
        <w:t>topics</w:t>
      </w:r>
      <w:proofErr w:type="spellEnd"/>
      <w:r w:rsidRPr="00D11706">
        <w:rPr>
          <w:lang w:val="es-ES_tradnl"/>
        </w:rPr>
        <w:t xml:space="preserve"> (DVUSD 8).</w:t>
      </w:r>
    </w:p>
    <w:p w14:paraId="023697E7" w14:textId="2B37E939" w:rsidR="0075532C" w:rsidRPr="00D11706" w:rsidRDefault="0075532C" w:rsidP="0075532C">
      <w:pPr>
        <w:spacing w:after="0" w:line="240" w:lineRule="auto"/>
        <w:rPr>
          <w:lang w:val="es-ES_tradnl"/>
        </w:rPr>
      </w:pPr>
      <w:r w:rsidRPr="00D11706">
        <w:rPr>
          <w:lang w:val="es-ES_tradnl"/>
        </w:rPr>
        <w:tab/>
        <w:t xml:space="preserve">•  </w:t>
      </w:r>
      <w:proofErr w:type="spellStart"/>
      <w:r w:rsidRPr="00D11706">
        <w:rPr>
          <w:lang w:val="es-ES_tradnl"/>
        </w:rPr>
        <w:t>Presentational</w:t>
      </w:r>
      <w:proofErr w:type="spellEnd"/>
      <w:r w:rsidRPr="00D11706">
        <w:rPr>
          <w:lang w:val="es-ES_tradnl"/>
        </w:rPr>
        <w:t xml:space="preserve"> </w:t>
      </w:r>
      <w:proofErr w:type="spellStart"/>
      <w:r w:rsidRPr="00D11706">
        <w:rPr>
          <w:lang w:val="es-ES_tradnl"/>
        </w:rPr>
        <w:t>Communication</w:t>
      </w:r>
      <w:proofErr w:type="spellEnd"/>
      <w:r w:rsidRPr="00D11706">
        <w:rPr>
          <w:lang w:val="es-ES_tradnl"/>
        </w:rPr>
        <w:t xml:space="preserve"> (Standard 1.3):  Produce </w:t>
      </w:r>
      <w:proofErr w:type="spellStart"/>
      <w:r w:rsidRPr="00D11706">
        <w:rPr>
          <w:lang w:val="es-ES_tradnl"/>
        </w:rPr>
        <w:t>expository</w:t>
      </w:r>
      <w:proofErr w:type="spellEnd"/>
      <w:r w:rsidRPr="00D11706">
        <w:rPr>
          <w:lang w:val="es-ES_tradnl"/>
        </w:rPr>
        <w:t xml:space="preserve"> </w:t>
      </w:r>
      <w:proofErr w:type="spellStart"/>
      <w:r w:rsidRPr="00D11706">
        <w:rPr>
          <w:lang w:val="es-ES_tradnl"/>
        </w:rPr>
        <w:t>writing</w:t>
      </w:r>
      <w:proofErr w:type="spellEnd"/>
      <w:r w:rsidRPr="00D11706">
        <w:rPr>
          <w:lang w:val="es-ES_tradnl"/>
        </w:rPr>
        <w:t xml:space="preserve">, </w:t>
      </w:r>
      <w:proofErr w:type="spellStart"/>
      <w:r w:rsidRPr="00D11706">
        <w:rPr>
          <w:lang w:val="es-ES_tradnl"/>
        </w:rPr>
        <w:t>including</w:t>
      </w:r>
      <w:proofErr w:type="spellEnd"/>
      <w:r w:rsidRPr="00D11706">
        <w:rPr>
          <w:lang w:val="es-ES_tradnl"/>
        </w:rPr>
        <w:t xml:space="preserve"> </w:t>
      </w:r>
      <w:proofErr w:type="spellStart"/>
      <w:r w:rsidRPr="00D11706">
        <w:rPr>
          <w:lang w:val="es-ES_tradnl"/>
        </w:rPr>
        <w:t>researched</w:t>
      </w:r>
      <w:proofErr w:type="spellEnd"/>
      <w:r w:rsidRPr="00D11706">
        <w:rPr>
          <w:lang w:val="es-ES_tradnl"/>
        </w:rPr>
        <w:t xml:space="preserve"> </w:t>
      </w:r>
      <w:proofErr w:type="spellStart"/>
      <w:r w:rsidRPr="00D11706">
        <w:rPr>
          <w:lang w:val="es-ES_tradnl"/>
        </w:rPr>
        <w:t>reports</w:t>
      </w:r>
      <w:proofErr w:type="spellEnd"/>
      <w:r w:rsidRPr="00D11706">
        <w:rPr>
          <w:lang w:val="es-ES_tradnl"/>
        </w:rPr>
        <w:t xml:space="preserve"> (DVUSD 11).</w:t>
      </w:r>
    </w:p>
    <w:p w14:paraId="16B9E00F" w14:textId="49C3CE6A" w:rsidR="005025EB" w:rsidRPr="00D11706" w:rsidRDefault="005025EB" w:rsidP="0075532C">
      <w:pPr>
        <w:rPr>
          <w:lang w:val="es-ES_tradnl"/>
        </w:rPr>
      </w:pPr>
    </w:p>
    <w:p w14:paraId="73D5546C" w14:textId="77777777" w:rsidR="005025EB" w:rsidRPr="00D11706" w:rsidRDefault="005025EB" w:rsidP="005808CC">
      <w:pPr>
        <w:rPr>
          <w:lang w:val="es-ES_tradnl"/>
        </w:rPr>
      </w:pPr>
      <w:r w:rsidRPr="00D11706">
        <w:rPr>
          <w:lang w:val="es-ES_tradnl"/>
        </w:rPr>
        <w:t>Vocabulario clave:</w:t>
      </w:r>
    </w:p>
    <w:p w14:paraId="79740606" w14:textId="780242CC" w:rsidR="00C1136D" w:rsidRPr="00D11706" w:rsidRDefault="005025EB" w:rsidP="0075532C">
      <w:pPr>
        <w:rPr>
          <w:lang w:val="es-ES_tradnl"/>
        </w:rPr>
      </w:pPr>
      <w:r w:rsidRPr="00D11706">
        <w:rPr>
          <w:lang w:val="es-ES_tradnl"/>
        </w:rPr>
        <w:tab/>
      </w:r>
      <w:r w:rsidR="0075532C" w:rsidRPr="00D11706">
        <w:rPr>
          <w:lang w:val="es-ES_tradnl"/>
        </w:rPr>
        <w:t>refugiado</w:t>
      </w:r>
      <w:r w:rsidRPr="00D11706">
        <w:rPr>
          <w:lang w:val="es-ES_tradnl"/>
        </w:rPr>
        <w:tab/>
      </w:r>
      <w:r w:rsidRPr="00D11706">
        <w:rPr>
          <w:lang w:val="es-ES_tradnl"/>
        </w:rPr>
        <w:tab/>
      </w:r>
      <w:r w:rsidR="0075532C" w:rsidRPr="00D11706">
        <w:rPr>
          <w:lang w:val="es-ES_tradnl"/>
        </w:rPr>
        <w:t>ciudadano</w:t>
      </w:r>
      <w:r w:rsidRPr="00D11706">
        <w:rPr>
          <w:lang w:val="es-ES_tradnl"/>
        </w:rPr>
        <w:tab/>
      </w:r>
      <w:r w:rsidR="001A679D" w:rsidRPr="00D11706">
        <w:rPr>
          <w:lang w:val="es-ES_tradnl"/>
        </w:rPr>
        <w:tab/>
      </w:r>
      <w:r w:rsidR="0075532C" w:rsidRPr="00D11706">
        <w:rPr>
          <w:lang w:val="es-ES_tradnl"/>
        </w:rPr>
        <w:t>producto interno bruto</w:t>
      </w:r>
      <w:r w:rsidR="0075532C" w:rsidRPr="00D11706">
        <w:rPr>
          <w:lang w:val="es-ES_tradnl"/>
        </w:rPr>
        <w:tab/>
      </w:r>
      <w:r w:rsidR="0075532C" w:rsidRPr="00D11706">
        <w:rPr>
          <w:lang w:val="es-ES_tradnl"/>
        </w:rPr>
        <w:tab/>
      </w:r>
    </w:p>
    <w:p w14:paraId="7B6BA105" w14:textId="40792029" w:rsidR="00BA5147" w:rsidRDefault="0075532C" w:rsidP="005808CC">
      <w:pPr>
        <w:rPr>
          <w:lang w:val="es-ES_tradnl"/>
        </w:rPr>
      </w:pPr>
      <w:r w:rsidRPr="00D11706">
        <w:rPr>
          <w:lang w:val="es-ES_tradnl"/>
        </w:rPr>
        <w:tab/>
        <w:t>números más que cien</w:t>
      </w:r>
      <w:r w:rsidR="005B298C">
        <w:rPr>
          <w:lang w:val="es-ES_tradnl"/>
        </w:rPr>
        <w:tab/>
      </w:r>
      <w:r w:rsidR="005B298C">
        <w:rPr>
          <w:lang w:val="es-ES_tradnl"/>
        </w:rPr>
        <w:tab/>
      </w:r>
      <w:r w:rsidR="005B298C">
        <w:rPr>
          <w:lang w:val="es-ES_tradnl"/>
        </w:rPr>
        <w:tab/>
      </w:r>
      <w:r w:rsidR="005B298C">
        <w:rPr>
          <w:lang w:val="es-ES_tradnl"/>
        </w:rPr>
        <w:tab/>
        <w:t>migrante</w:t>
      </w:r>
    </w:p>
    <w:p w14:paraId="01D38CD4" w14:textId="2BCE62E1" w:rsidR="005B298C" w:rsidRPr="00D11706" w:rsidRDefault="005B298C" w:rsidP="005808CC">
      <w:pPr>
        <w:rPr>
          <w:lang w:val="es-ES_tradnl"/>
        </w:rPr>
      </w:pPr>
      <w:r>
        <w:rPr>
          <w:lang w:val="es-ES_tradnl"/>
        </w:rPr>
        <w:tab/>
      </w:r>
    </w:p>
    <w:p w14:paraId="76D66FF5" w14:textId="77777777" w:rsidR="005025EB" w:rsidRPr="00D11706" w:rsidRDefault="005025EB" w:rsidP="005808CC">
      <w:pPr>
        <w:rPr>
          <w:lang w:val="es-ES_tradnl"/>
        </w:rPr>
      </w:pPr>
    </w:p>
    <w:p w14:paraId="18C81E6D" w14:textId="77777777" w:rsidR="00C1136D" w:rsidRPr="00D11706" w:rsidRDefault="00C1136D">
      <w:pPr>
        <w:rPr>
          <w:lang w:val="es-ES_tradnl"/>
        </w:rPr>
      </w:pPr>
    </w:p>
    <w:p w14:paraId="504404E0" w14:textId="77777777" w:rsidR="00F56C11" w:rsidRPr="00D11706" w:rsidRDefault="00F56C11">
      <w:pPr>
        <w:rPr>
          <w:lang w:val="es-ES_tradnl"/>
        </w:rPr>
      </w:pPr>
      <w:r w:rsidRPr="00D11706">
        <w:rPr>
          <w:lang w:val="es-ES_tradnl"/>
        </w:rPr>
        <w:br w:type="page"/>
      </w:r>
    </w:p>
    <w:p w14:paraId="5C7BF7F0" w14:textId="04B47D76" w:rsidR="005025EB" w:rsidRPr="00D11706" w:rsidRDefault="005025EB" w:rsidP="005808CC">
      <w:pPr>
        <w:rPr>
          <w:b/>
          <w:lang w:val="es-ES_tradnl"/>
        </w:rPr>
      </w:pPr>
      <w:r w:rsidRPr="00D11706">
        <w:rPr>
          <w:b/>
          <w:lang w:val="es-ES_tradnl"/>
        </w:rPr>
        <w:lastRenderedPageBreak/>
        <w:t>Lección 1:</w:t>
      </w:r>
      <w:r w:rsidR="00403C54" w:rsidRPr="00D11706">
        <w:rPr>
          <w:b/>
          <w:lang w:val="es-ES_tradnl"/>
        </w:rPr>
        <w:t xml:space="preserve">  </w:t>
      </w:r>
      <w:r w:rsidR="0075532C" w:rsidRPr="00D11706">
        <w:rPr>
          <w:b/>
          <w:lang w:val="es-ES_tradnl"/>
        </w:rPr>
        <w:t>Los refugiados</w:t>
      </w:r>
    </w:p>
    <w:p w14:paraId="1AE3A7FA" w14:textId="4470BEA0" w:rsidR="00403C54" w:rsidRPr="00D11706" w:rsidRDefault="00403C54" w:rsidP="005808CC">
      <w:pPr>
        <w:rPr>
          <w:lang w:val="es-ES_tradnl"/>
        </w:rPr>
      </w:pPr>
      <w:r w:rsidRPr="00D11706">
        <w:rPr>
          <w:lang w:val="es-ES_tradnl"/>
        </w:rPr>
        <w:tab/>
      </w:r>
      <w:r w:rsidR="0075532C" w:rsidRPr="00D11706">
        <w:rPr>
          <w:lang w:val="es-ES_tradnl"/>
        </w:rPr>
        <w:t>El estudiante usar</w:t>
      </w:r>
      <w:r w:rsidR="00EB06A2">
        <w:rPr>
          <w:lang w:val="es-ES_tradnl"/>
        </w:rPr>
        <w:t>á</w:t>
      </w:r>
      <w:r w:rsidR="0075532C" w:rsidRPr="00D11706">
        <w:rPr>
          <w:lang w:val="es-ES_tradnl"/>
        </w:rPr>
        <w:t xml:space="preserve"> los números más que cien para presentar y comparar datos tocantes a los refugiados en un contexto mundial</w:t>
      </w:r>
      <w:r w:rsidRPr="00D11706">
        <w:rPr>
          <w:lang w:val="es-ES_tradnl"/>
        </w:rPr>
        <w:t>.</w:t>
      </w:r>
    </w:p>
    <w:p w14:paraId="2AAFE9FA" w14:textId="77777777" w:rsidR="00403C54" w:rsidRPr="00D11706" w:rsidRDefault="00403C54" w:rsidP="005808CC">
      <w:pPr>
        <w:rPr>
          <w:lang w:val="es-ES_tradnl"/>
        </w:rPr>
      </w:pPr>
      <w:r w:rsidRPr="00D11706">
        <w:rPr>
          <w:lang w:val="es-ES_tradnl"/>
        </w:rPr>
        <w:t>Pasos:</w:t>
      </w:r>
    </w:p>
    <w:p w14:paraId="39AFF297" w14:textId="6A675B3A" w:rsidR="00403C54" w:rsidRPr="00D11706" w:rsidRDefault="001A679D" w:rsidP="005808CC">
      <w:pPr>
        <w:rPr>
          <w:lang w:val="es-ES_tradnl"/>
        </w:rPr>
      </w:pPr>
      <w:r w:rsidRPr="00D11706">
        <w:rPr>
          <w:lang w:val="es-ES_tradnl"/>
        </w:rPr>
        <w:t xml:space="preserve">1.  </w:t>
      </w:r>
      <w:r w:rsidR="0075532C" w:rsidRPr="00D11706">
        <w:rPr>
          <w:lang w:val="es-ES_tradnl"/>
        </w:rPr>
        <w:t xml:space="preserve">Nosotros completamos esta unidad </w:t>
      </w:r>
      <w:r w:rsidR="00D11706" w:rsidRPr="00D11706">
        <w:rPr>
          <w:lang w:val="es-ES_tradnl"/>
        </w:rPr>
        <w:t xml:space="preserve">en febrero 2017, justo después de las acciones de </w:t>
      </w:r>
      <w:proofErr w:type="spellStart"/>
      <w:r w:rsidR="00D11706" w:rsidRPr="00D11706">
        <w:rPr>
          <w:lang w:val="es-ES_tradnl"/>
        </w:rPr>
        <w:t>Trump</w:t>
      </w:r>
      <w:proofErr w:type="spellEnd"/>
      <w:r w:rsidR="00D11706" w:rsidRPr="00D11706">
        <w:rPr>
          <w:lang w:val="es-ES_tradnl"/>
        </w:rPr>
        <w:t xml:space="preserve"> en contra de los refugiados.  Por eso, antes de empezar el trabajo de investigación, la única actividad de introducción que hicimos fue tener una plática en general acerca del contexto y la política tocante los refugiados en Estados Unidos.  Sin embargo, si Ud. quiere proveer más introducción puede usar los siguientes recursos.</w:t>
      </w:r>
    </w:p>
    <w:p w14:paraId="0C45D73B" w14:textId="2FEC5FAF" w:rsidR="00D11706" w:rsidRDefault="00D11706" w:rsidP="005808CC">
      <w:pPr>
        <w:rPr>
          <w:lang w:val="es-ES_tradnl"/>
        </w:rPr>
      </w:pPr>
      <w:r w:rsidRPr="00D11706">
        <w:rPr>
          <w:lang w:val="es-ES_tradnl"/>
        </w:rPr>
        <w:t>“</w:t>
      </w:r>
      <w:proofErr w:type="spellStart"/>
      <w:r w:rsidR="00FB1A11">
        <w:rPr>
          <w:lang w:val="es-ES_tradnl"/>
        </w:rPr>
        <w:t>Trump</w:t>
      </w:r>
      <w:proofErr w:type="spellEnd"/>
      <w:r w:rsidR="00FB1A11">
        <w:rPr>
          <w:lang w:val="es-ES_tradnl"/>
        </w:rPr>
        <w:t xml:space="preserve"> </w:t>
      </w:r>
      <w:proofErr w:type="spellStart"/>
      <w:r w:rsidR="00FB1A11">
        <w:rPr>
          <w:lang w:val="es-ES_tradnl"/>
        </w:rPr>
        <w:t>Platform</w:t>
      </w:r>
      <w:proofErr w:type="spellEnd"/>
      <w:r w:rsidRPr="00D11706">
        <w:rPr>
          <w:lang w:val="es-ES_tradnl"/>
        </w:rPr>
        <w:t>” (Desafortunadamente, creé este documento en septiembre 2016 y la plataforma original ya no está disponible en internet.  Este documento es un resumen de la plataforma electoral del president</w:t>
      </w:r>
      <w:r>
        <w:rPr>
          <w:lang w:val="es-ES_tradnl"/>
        </w:rPr>
        <w:t>e</w:t>
      </w:r>
      <w:r w:rsidRPr="00D11706">
        <w:rPr>
          <w:lang w:val="es-ES_tradnl"/>
        </w:rPr>
        <w:t xml:space="preserve"> actual).</w:t>
      </w:r>
    </w:p>
    <w:p w14:paraId="0EC635B1" w14:textId="48422DB6" w:rsidR="00D11706" w:rsidRPr="00D11706" w:rsidRDefault="00D11706" w:rsidP="005808CC">
      <w:pPr>
        <w:rPr>
          <w:lang w:val="es-ES_tradnl"/>
        </w:rPr>
      </w:pPr>
      <w:r>
        <w:rPr>
          <w:lang w:val="es-ES_tradnl"/>
        </w:rPr>
        <w:t>“</w:t>
      </w:r>
      <w:r w:rsidR="00FB1A11">
        <w:rPr>
          <w:lang w:val="es-ES_tradnl"/>
        </w:rPr>
        <w:t xml:space="preserve">Clinton </w:t>
      </w:r>
      <w:proofErr w:type="spellStart"/>
      <w:r w:rsidR="00FB1A11">
        <w:rPr>
          <w:lang w:val="es-ES_tradnl"/>
        </w:rPr>
        <w:t>Platform</w:t>
      </w:r>
      <w:proofErr w:type="spellEnd"/>
      <w:r>
        <w:rPr>
          <w:lang w:val="es-ES_tradnl"/>
        </w:rPr>
        <w:t xml:space="preserve">”  (Igual, </w:t>
      </w:r>
      <w:r w:rsidRPr="00D11706">
        <w:rPr>
          <w:lang w:val="es-ES_tradnl"/>
        </w:rPr>
        <w:t>creé este documento en septiembre 2016 y la plataforma original ya no está disponible en internet.  Este documento es un resumen</w:t>
      </w:r>
      <w:r>
        <w:rPr>
          <w:lang w:val="es-ES_tradnl"/>
        </w:rPr>
        <w:t xml:space="preserve"> de la plataforma electoral de Clinton).</w:t>
      </w:r>
    </w:p>
    <w:p w14:paraId="762A3E0C" w14:textId="208C4A06" w:rsidR="00F862BD" w:rsidRPr="00D11706" w:rsidRDefault="00F862BD" w:rsidP="005808CC">
      <w:pPr>
        <w:rPr>
          <w:lang w:val="es-ES_tradnl"/>
        </w:rPr>
      </w:pPr>
      <w:r w:rsidRPr="00D11706">
        <w:rPr>
          <w:lang w:val="es-ES_tradnl"/>
        </w:rPr>
        <w:t xml:space="preserve">2.  El estudiante verá la presentación diseñada por la profesora que </w:t>
      </w:r>
      <w:r w:rsidR="00D11706">
        <w:rPr>
          <w:lang w:val="es-ES_tradnl"/>
        </w:rPr>
        <w:t>es un ejemplo</w:t>
      </w:r>
      <w:r w:rsidRPr="00D11706">
        <w:rPr>
          <w:lang w:val="es-ES_tradnl"/>
        </w:rPr>
        <w:t>.</w:t>
      </w:r>
      <w:r w:rsidR="003A5C0B" w:rsidRPr="00D11706">
        <w:rPr>
          <w:lang w:val="es-ES_tradnl"/>
        </w:rPr>
        <w:t xml:space="preserve">  (Véase al </w:t>
      </w:r>
      <w:proofErr w:type="spellStart"/>
      <w:r w:rsidR="003A5C0B" w:rsidRPr="00D11706">
        <w:rPr>
          <w:lang w:val="es-ES_tradnl"/>
        </w:rPr>
        <w:t>Powerpoint</w:t>
      </w:r>
      <w:proofErr w:type="spellEnd"/>
      <w:r w:rsidR="003A5C0B" w:rsidRPr="00D11706">
        <w:rPr>
          <w:lang w:val="es-ES_tradnl"/>
        </w:rPr>
        <w:t xml:space="preserve"> “</w:t>
      </w:r>
      <w:r w:rsidR="00D11706">
        <w:rPr>
          <w:lang w:val="es-ES_tradnl"/>
        </w:rPr>
        <w:t>Etiopia refugiado</w:t>
      </w:r>
      <w:r w:rsidR="003A5C0B" w:rsidRPr="00D11706">
        <w:rPr>
          <w:lang w:val="es-ES_tradnl"/>
        </w:rPr>
        <w:t>”)</w:t>
      </w:r>
    </w:p>
    <w:p w14:paraId="5F3C9762" w14:textId="3589A7E3" w:rsidR="00D11706" w:rsidRDefault="00F862BD" w:rsidP="005808CC">
      <w:pPr>
        <w:rPr>
          <w:lang w:val="es-ES_tradnl"/>
        </w:rPr>
      </w:pPr>
      <w:r w:rsidRPr="00D11706">
        <w:rPr>
          <w:lang w:val="es-ES_tradnl"/>
        </w:rPr>
        <w:t>3</w:t>
      </w:r>
      <w:r w:rsidR="001A679D" w:rsidRPr="00D11706">
        <w:rPr>
          <w:lang w:val="es-ES_tradnl"/>
        </w:rPr>
        <w:t xml:space="preserve">.  El estudiante </w:t>
      </w:r>
      <w:r w:rsidR="00D11706">
        <w:rPr>
          <w:lang w:val="es-ES_tradnl"/>
        </w:rPr>
        <w:t xml:space="preserve">diseñará su propia presentación </w:t>
      </w:r>
      <w:proofErr w:type="spellStart"/>
      <w:r w:rsidR="00D11706">
        <w:rPr>
          <w:lang w:val="es-ES_tradnl"/>
        </w:rPr>
        <w:t>Powerpoint</w:t>
      </w:r>
      <w:proofErr w:type="spellEnd"/>
      <w:r w:rsidR="00D11706">
        <w:rPr>
          <w:lang w:val="es-ES_tradnl"/>
        </w:rPr>
        <w:t xml:space="preserve"> al usar un modelo.   (Véase al </w:t>
      </w:r>
      <w:proofErr w:type="spellStart"/>
      <w:r w:rsidR="00D11706">
        <w:rPr>
          <w:lang w:val="es-ES_tradnl"/>
        </w:rPr>
        <w:t>Powe</w:t>
      </w:r>
      <w:r w:rsidR="00EB06A2">
        <w:rPr>
          <w:lang w:val="es-ES_tradnl"/>
        </w:rPr>
        <w:t>rpoint</w:t>
      </w:r>
      <w:proofErr w:type="spellEnd"/>
      <w:r w:rsidR="00EB06A2">
        <w:rPr>
          <w:lang w:val="es-ES_tradnl"/>
        </w:rPr>
        <w:t xml:space="preserve"> “</w:t>
      </w:r>
      <w:proofErr w:type="spellStart"/>
      <w:r w:rsidR="00EB06A2">
        <w:rPr>
          <w:lang w:val="es-ES_tradnl"/>
        </w:rPr>
        <w:t>T</w:t>
      </w:r>
      <w:r w:rsidR="00D11706">
        <w:rPr>
          <w:lang w:val="es-ES_tradnl"/>
        </w:rPr>
        <w:t>emplate</w:t>
      </w:r>
      <w:proofErr w:type="spellEnd"/>
      <w:r w:rsidR="00D11706">
        <w:rPr>
          <w:lang w:val="es-ES_tradnl"/>
        </w:rPr>
        <w:t xml:space="preserve"> refugiados” y al </w:t>
      </w:r>
      <w:proofErr w:type="spellStart"/>
      <w:r w:rsidR="00D11706">
        <w:rPr>
          <w:lang w:val="es-ES_tradnl"/>
        </w:rPr>
        <w:t>Document</w:t>
      </w:r>
      <w:proofErr w:type="spellEnd"/>
      <w:r w:rsidR="00D11706">
        <w:rPr>
          <w:lang w:val="es-ES_tradnl"/>
        </w:rPr>
        <w:t xml:space="preserve"> “</w:t>
      </w:r>
      <w:proofErr w:type="spellStart"/>
      <w:r w:rsidR="00D11706">
        <w:rPr>
          <w:lang w:val="es-ES_tradnl"/>
        </w:rPr>
        <w:t>Instructions</w:t>
      </w:r>
      <w:proofErr w:type="spellEnd"/>
      <w:r w:rsidR="00D11706">
        <w:rPr>
          <w:lang w:val="es-ES_tradnl"/>
        </w:rPr>
        <w:t xml:space="preserve"> </w:t>
      </w:r>
      <w:proofErr w:type="spellStart"/>
      <w:r w:rsidR="00D11706">
        <w:rPr>
          <w:lang w:val="es-ES_tradnl"/>
        </w:rPr>
        <w:t>refugees</w:t>
      </w:r>
      <w:proofErr w:type="spellEnd"/>
      <w:r w:rsidR="00D11706">
        <w:rPr>
          <w:lang w:val="es-ES_tradnl"/>
        </w:rPr>
        <w:t xml:space="preserve"> </w:t>
      </w:r>
      <w:proofErr w:type="spellStart"/>
      <w:r w:rsidR="00D11706">
        <w:rPr>
          <w:lang w:val="es-ES_tradnl"/>
        </w:rPr>
        <w:t>for</w:t>
      </w:r>
      <w:proofErr w:type="spellEnd"/>
      <w:r w:rsidR="00D11706">
        <w:rPr>
          <w:lang w:val="es-ES_tradnl"/>
        </w:rPr>
        <w:t xml:space="preserve"> </w:t>
      </w:r>
      <w:proofErr w:type="spellStart"/>
      <w:r w:rsidR="00D11706">
        <w:rPr>
          <w:lang w:val="es-ES_tradnl"/>
        </w:rPr>
        <w:t>students</w:t>
      </w:r>
      <w:proofErr w:type="spellEnd"/>
      <w:r w:rsidR="00D11706">
        <w:rPr>
          <w:lang w:val="es-ES_tradnl"/>
        </w:rPr>
        <w:t xml:space="preserve">”)  </w:t>
      </w:r>
    </w:p>
    <w:p w14:paraId="4D9B3796" w14:textId="328874A0" w:rsidR="001A679D" w:rsidRDefault="00D11706" w:rsidP="005808CC">
      <w:pPr>
        <w:rPr>
          <w:lang w:val="es-ES_tradnl"/>
        </w:rPr>
      </w:pPr>
      <w:r>
        <w:rPr>
          <w:lang w:val="es-ES_tradnl"/>
        </w:rPr>
        <w:t xml:space="preserve">La maestra proveyó los siguientes sitios web a los estudiantes para ayudarles con la investigación.  </w:t>
      </w:r>
    </w:p>
    <w:p w14:paraId="455A1059" w14:textId="77777777" w:rsidR="00FB1A11" w:rsidRPr="00FB1A11" w:rsidRDefault="00A34865" w:rsidP="00FB1A11">
      <w:pPr>
        <w:pStyle w:val="Normal1"/>
        <w:rPr>
          <w:rFonts w:asciiTheme="minorHAnsi" w:eastAsia="Comic Sans MS" w:hAnsiTheme="minorHAnsi" w:cs="Comic Sans MS"/>
          <w:b/>
          <w:lang w:val="es-ES_tradnl"/>
        </w:rPr>
      </w:pPr>
      <w:hyperlink r:id="rId6">
        <w:r w:rsidR="00FB1A11" w:rsidRPr="00FB1A11">
          <w:rPr>
            <w:rFonts w:asciiTheme="minorHAnsi" w:eastAsia="Comic Sans MS" w:hAnsiTheme="minorHAnsi" w:cs="Comic Sans MS"/>
            <w:b/>
            <w:color w:val="1155CC"/>
            <w:u w:val="single"/>
            <w:lang w:val="es-ES_tradnl"/>
          </w:rPr>
          <w:t>http://www.unhcr.org/</w:t>
        </w:r>
      </w:hyperlink>
    </w:p>
    <w:p w14:paraId="2B3208DD" w14:textId="77777777" w:rsidR="00FB1A11" w:rsidRPr="00FB1A11" w:rsidRDefault="00A34865" w:rsidP="00FB1A11">
      <w:pPr>
        <w:pStyle w:val="Normal1"/>
        <w:rPr>
          <w:rFonts w:asciiTheme="minorHAnsi" w:eastAsia="Comic Sans MS" w:hAnsiTheme="minorHAnsi" w:cs="Comic Sans MS"/>
          <w:b/>
          <w:lang w:val="es-ES_tradnl"/>
        </w:rPr>
      </w:pPr>
      <w:hyperlink r:id="rId7">
        <w:r w:rsidR="00FB1A11" w:rsidRPr="00FB1A11">
          <w:rPr>
            <w:rFonts w:asciiTheme="minorHAnsi" w:eastAsia="Comic Sans MS" w:hAnsiTheme="minorHAnsi" w:cs="Comic Sans MS"/>
            <w:b/>
            <w:color w:val="1155CC"/>
            <w:u w:val="single"/>
            <w:lang w:val="es-ES_tradnl"/>
          </w:rPr>
          <w:t>http://www.amnestyusa.org/search/node/refugees</w:t>
        </w:r>
      </w:hyperlink>
    </w:p>
    <w:p w14:paraId="398ADAA8" w14:textId="77777777" w:rsidR="00FB1A11" w:rsidRPr="00FB1A11" w:rsidRDefault="00A34865" w:rsidP="00FB1A11">
      <w:pPr>
        <w:pStyle w:val="Normal1"/>
        <w:rPr>
          <w:rFonts w:asciiTheme="minorHAnsi" w:eastAsia="Comic Sans MS" w:hAnsiTheme="minorHAnsi" w:cs="Comic Sans MS"/>
          <w:b/>
          <w:lang w:val="es-ES_tradnl"/>
        </w:rPr>
      </w:pPr>
      <w:hyperlink r:id="rId8">
        <w:r w:rsidR="00FB1A11" w:rsidRPr="00FB1A11">
          <w:rPr>
            <w:rFonts w:asciiTheme="minorHAnsi" w:eastAsia="Comic Sans MS" w:hAnsiTheme="minorHAnsi" w:cs="Comic Sans MS"/>
            <w:b/>
            <w:color w:val="1155CC"/>
            <w:u w:val="single"/>
            <w:lang w:val="es-ES_tradnl"/>
          </w:rPr>
          <w:t>http://data.unhcr.org/</w:t>
        </w:r>
      </w:hyperlink>
    </w:p>
    <w:p w14:paraId="37EEF8CA" w14:textId="7121F3FA" w:rsidR="00D11706" w:rsidRDefault="00A34865" w:rsidP="00FB1A11">
      <w:pPr>
        <w:pStyle w:val="Normal1"/>
        <w:rPr>
          <w:rFonts w:asciiTheme="minorHAnsi" w:eastAsia="Comic Sans MS" w:hAnsiTheme="minorHAnsi" w:cs="Comic Sans MS"/>
          <w:b/>
          <w:color w:val="1155CC"/>
          <w:u w:val="single"/>
          <w:lang w:val="es-ES_tradnl"/>
        </w:rPr>
      </w:pPr>
      <w:hyperlink r:id="rId9">
        <w:r w:rsidR="00FB1A11" w:rsidRPr="00FB1A11">
          <w:rPr>
            <w:rFonts w:asciiTheme="minorHAnsi" w:eastAsia="Comic Sans MS" w:hAnsiTheme="minorHAnsi" w:cs="Comic Sans MS"/>
            <w:b/>
            <w:color w:val="1155CC"/>
            <w:u w:val="single"/>
            <w:lang w:val="es-ES_tradnl"/>
          </w:rPr>
          <w:t>http://www.tradingeconomics.com/</w:t>
        </w:r>
      </w:hyperlink>
    </w:p>
    <w:p w14:paraId="4A5BF94F" w14:textId="3D987ED9" w:rsidR="00F862BD" w:rsidRPr="00D11706" w:rsidRDefault="00F862BD" w:rsidP="00FB1A11">
      <w:pPr>
        <w:rPr>
          <w:lang w:val="es-ES_tradnl"/>
        </w:rPr>
      </w:pPr>
      <w:r w:rsidRPr="00D11706">
        <w:rPr>
          <w:lang w:val="es-ES_tradnl"/>
        </w:rPr>
        <w:t xml:space="preserve">4.  El estudiante </w:t>
      </w:r>
      <w:r w:rsidR="00FB1A11">
        <w:rPr>
          <w:lang w:val="es-ES_tradnl"/>
        </w:rPr>
        <w:t>presentará tal presentación.  (Véase al Documento “</w:t>
      </w:r>
      <w:r w:rsidR="00B34406">
        <w:rPr>
          <w:lang w:val="es-ES_tradnl"/>
        </w:rPr>
        <w:t>Criterio</w:t>
      </w:r>
      <w:r w:rsidR="008613C0">
        <w:rPr>
          <w:lang w:val="es-ES_tradnl"/>
        </w:rPr>
        <w:t xml:space="preserve"> para refugiados”)</w:t>
      </w:r>
    </w:p>
    <w:p w14:paraId="49970A6A" w14:textId="77777777" w:rsidR="00897EC5" w:rsidRDefault="008613C0" w:rsidP="005808CC">
      <w:pPr>
        <w:rPr>
          <w:lang w:val="es-ES_tradnl"/>
        </w:rPr>
      </w:pPr>
      <w:r>
        <w:rPr>
          <w:lang w:val="es-ES_tradnl"/>
        </w:rPr>
        <w:t>5</w:t>
      </w:r>
      <w:r w:rsidR="001A679D" w:rsidRPr="00D11706">
        <w:rPr>
          <w:lang w:val="es-ES_tradnl"/>
        </w:rPr>
        <w:t xml:space="preserve">.  En grupo, los estudiantes hablarán de </w:t>
      </w:r>
      <w:r>
        <w:rPr>
          <w:lang w:val="es-ES_tradnl"/>
        </w:rPr>
        <w:t xml:space="preserve">las respuestas diferentes de cada país (ej.  cuál país aceptó más refugiados, cantidad de refugiados y el PIB, </w:t>
      </w:r>
      <w:proofErr w:type="spellStart"/>
      <w:r>
        <w:rPr>
          <w:lang w:val="es-ES_tradnl"/>
        </w:rPr>
        <w:t>etc</w:t>
      </w:r>
      <w:proofErr w:type="spellEnd"/>
      <w:r>
        <w:rPr>
          <w:lang w:val="es-ES_tradnl"/>
        </w:rPr>
        <w:t>).</w:t>
      </w:r>
      <w:r w:rsidR="00897EC5">
        <w:rPr>
          <w:lang w:val="es-ES_tradnl"/>
        </w:rPr>
        <w:t xml:space="preserve">  También se puede considerar el caso específico de Etiopia.  Se puede leer este artículo entero como clase, o se podría modificar y usar como una actividad de ponerles en grupos a los estudiantes al tener que emparejar la descripción con la foto.</w:t>
      </w:r>
    </w:p>
    <w:p w14:paraId="4B1B239C" w14:textId="4A22AA0D" w:rsidR="00F56C11" w:rsidRPr="00D11706" w:rsidRDefault="00897EC5" w:rsidP="005808CC">
      <w:pPr>
        <w:rPr>
          <w:lang w:val="es-ES_tradnl"/>
        </w:rPr>
      </w:pPr>
      <w:r w:rsidRPr="00897EC5">
        <w:rPr>
          <w:lang w:val="es-ES_tradnl"/>
        </w:rPr>
        <w:t>http://elpais.com/elpais/2016/09/15/fotorrelato/1473946154_594716.html#1473946154_594716_1473946645</w:t>
      </w:r>
      <w:r>
        <w:rPr>
          <w:lang w:val="es-ES_tradnl"/>
        </w:rPr>
        <w:t xml:space="preserve"> </w:t>
      </w:r>
    </w:p>
    <w:p w14:paraId="6B31F70E" w14:textId="77777777" w:rsidR="009A5368" w:rsidRPr="00D11706" w:rsidRDefault="009A5368" w:rsidP="005808CC">
      <w:pPr>
        <w:rPr>
          <w:lang w:val="es-ES_tradnl"/>
        </w:rPr>
      </w:pPr>
    </w:p>
    <w:p w14:paraId="7C4B970A" w14:textId="77777777" w:rsidR="00E242CB" w:rsidRDefault="00E242CB">
      <w:pPr>
        <w:rPr>
          <w:b/>
          <w:lang w:val="es-ES_tradnl"/>
        </w:rPr>
      </w:pPr>
      <w:r>
        <w:rPr>
          <w:b/>
          <w:lang w:val="es-ES_tradnl"/>
        </w:rPr>
        <w:br w:type="page"/>
      </w:r>
    </w:p>
    <w:p w14:paraId="76DFB6B0" w14:textId="4EA3C865" w:rsidR="009A5368" w:rsidRPr="00897EC5" w:rsidRDefault="009A5368" w:rsidP="005808CC">
      <w:pPr>
        <w:rPr>
          <w:b/>
          <w:lang w:val="es-ES_tradnl"/>
        </w:rPr>
      </w:pPr>
      <w:r w:rsidRPr="00897EC5">
        <w:rPr>
          <w:b/>
          <w:lang w:val="es-ES_tradnl"/>
        </w:rPr>
        <w:lastRenderedPageBreak/>
        <w:t xml:space="preserve">Lección 2:  </w:t>
      </w:r>
      <w:r w:rsidR="00897EC5" w:rsidRPr="00897EC5">
        <w:rPr>
          <w:b/>
          <w:lang w:val="es-ES_tradnl"/>
        </w:rPr>
        <w:t>Los migrantes en Arizona</w:t>
      </w:r>
    </w:p>
    <w:p w14:paraId="7F707FA3" w14:textId="25A6AF7D" w:rsidR="009A5368" w:rsidRPr="00D11706" w:rsidRDefault="009A5368" w:rsidP="009A5368">
      <w:pPr>
        <w:ind w:firstLine="720"/>
        <w:rPr>
          <w:lang w:val="es-ES_tradnl"/>
        </w:rPr>
      </w:pPr>
      <w:r w:rsidRPr="00D11706">
        <w:rPr>
          <w:lang w:val="es-ES_tradnl"/>
        </w:rPr>
        <w:t xml:space="preserve">El estudiante </w:t>
      </w:r>
      <w:r w:rsidR="00897EC5">
        <w:rPr>
          <w:lang w:val="es-ES_tradnl"/>
        </w:rPr>
        <w:t xml:space="preserve">comparará la situación de los migrantes que migran por Arizona con la situación de los refugiados.  </w:t>
      </w:r>
    </w:p>
    <w:p w14:paraId="19DD7A3E" w14:textId="77777777" w:rsidR="009A5368" w:rsidRPr="00D11706" w:rsidRDefault="009A5368" w:rsidP="009A5368">
      <w:pPr>
        <w:rPr>
          <w:lang w:val="es-ES_tradnl"/>
        </w:rPr>
      </w:pPr>
      <w:r w:rsidRPr="00D11706">
        <w:rPr>
          <w:lang w:val="es-ES_tradnl"/>
        </w:rPr>
        <w:t xml:space="preserve">Pasos:  </w:t>
      </w:r>
    </w:p>
    <w:p w14:paraId="0DD76020" w14:textId="6D6126A1" w:rsidR="009A5368" w:rsidRPr="00EB06A2" w:rsidRDefault="00EB06A2" w:rsidP="009A5368">
      <w:pPr>
        <w:rPr>
          <w:lang w:val="es-ES_tradnl"/>
        </w:rPr>
      </w:pPr>
      <w:r>
        <w:rPr>
          <w:lang w:val="es-ES_tradnl"/>
        </w:rPr>
        <w:t>1</w:t>
      </w:r>
      <w:r w:rsidR="009A5368" w:rsidRPr="00D11706">
        <w:rPr>
          <w:lang w:val="es-ES_tradnl"/>
        </w:rPr>
        <w:t xml:space="preserve">.  El estudiante </w:t>
      </w:r>
      <w:r w:rsidR="00FB253F">
        <w:rPr>
          <w:lang w:val="es-ES_tradnl"/>
        </w:rPr>
        <w:t>comparará las motivaciones de un refugiado del contexto mundial y un migrante en el desierto de Arizona</w:t>
      </w:r>
      <w:r w:rsidR="00BA5147" w:rsidRPr="00D11706">
        <w:rPr>
          <w:lang w:val="es-ES_tradnl"/>
        </w:rPr>
        <w:t>.</w:t>
      </w:r>
      <w:r w:rsidR="00FB253F">
        <w:rPr>
          <w:lang w:val="es-ES_tradnl"/>
        </w:rPr>
        <w:t xml:space="preserve"> </w:t>
      </w:r>
      <w:r>
        <w:rPr>
          <w:lang w:val="es-ES_tradnl"/>
        </w:rPr>
        <w:t xml:space="preserve"> Después de llenar la tabla, la clase platicará en grupo de las respuestas de los estudiantes.  </w:t>
      </w:r>
      <w:r w:rsidR="00FB253F">
        <w:rPr>
          <w:lang w:val="es-ES_tradnl"/>
        </w:rPr>
        <w:t xml:space="preserve">(Véase al </w:t>
      </w:r>
      <w:proofErr w:type="spellStart"/>
      <w:r w:rsidR="00FB253F">
        <w:rPr>
          <w:lang w:val="es-ES_tradnl"/>
        </w:rPr>
        <w:t>Document</w:t>
      </w:r>
      <w:proofErr w:type="spellEnd"/>
      <w:r w:rsidR="00FB253F">
        <w:rPr>
          <w:lang w:val="es-ES_tradnl"/>
        </w:rPr>
        <w:t xml:space="preserve"> “</w:t>
      </w:r>
      <w:r w:rsidR="00FB253F" w:rsidRPr="00EB06A2">
        <w:rPr>
          <w:lang w:val="es-ES_tradnl"/>
        </w:rPr>
        <w:t>Motivaciones”)</w:t>
      </w:r>
    </w:p>
    <w:p w14:paraId="5B7F5539" w14:textId="29022DC8" w:rsidR="00C81522" w:rsidRDefault="00EB06A2" w:rsidP="009A5368">
      <w:pPr>
        <w:rPr>
          <w:lang w:val="es-ES_tradnl"/>
        </w:rPr>
      </w:pPr>
      <w:r w:rsidRPr="00EB06A2">
        <w:rPr>
          <w:lang w:val="es-ES_tradnl"/>
        </w:rPr>
        <w:t>2</w:t>
      </w:r>
      <w:r w:rsidR="00EF1BA8" w:rsidRPr="00EB06A2">
        <w:rPr>
          <w:lang w:val="es-ES_tradnl"/>
        </w:rPr>
        <w:t>.  El</w:t>
      </w:r>
      <w:r w:rsidRPr="00EB06A2">
        <w:rPr>
          <w:lang w:val="es-ES_tradnl"/>
        </w:rPr>
        <w:t xml:space="preserve"> estudiante leerá el artículo “A </w:t>
      </w:r>
      <w:proofErr w:type="spellStart"/>
      <w:r w:rsidRPr="00EB06A2">
        <w:rPr>
          <w:lang w:val="es-ES_tradnl"/>
        </w:rPr>
        <w:t>Janitor</w:t>
      </w:r>
      <w:proofErr w:type="spellEnd"/>
      <w:r w:rsidRPr="00EB06A2">
        <w:rPr>
          <w:lang w:val="es-ES_tradnl"/>
        </w:rPr>
        <w:t xml:space="preserve"> Preserves </w:t>
      </w:r>
      <w:proofErr w:type="spellStart"/>
      <w:r w:rsidRPr="00EB06A2">
        <w:rPr>
          <w:lang w:val="es-ES_tradnl"/>
        </w:rPr>
        <w:t>the</w:t>
      </w:r>
      <w:proofErr w:type="spellEnd"/>
      <w:r w:rsidRPr="00EB06A2">
        <w:rPr>
          <w:lang w:val="es-ES_tradnl"/>
        </w:rPr>
        <w:t xml:space="preserve"> </w:t>
      </w:r>
      <w:proofErr w:type="spellStart"/>
      <w:r w:rsidRPr="00EB06A2">
        <w:rPr>
          <w:lang w:val="es-ES_tradnl"/>
        </w:rPr>
        <w:t>Seized</w:t>
      </w:r>
      <w:proofErr w:type="spellEnd"/>
      <w:r w:rsidRPr="00EB06A2">
        <w:rPr>
          <w:lang w:val="es-ES_tradnl"/>
        </w:rPr>
        <w:t xml:space="preserve"> </w:t>
      </w:r>
      <w:proofErr w:type="spellStart"/>
      <w:r w:rsidRPr="00EB06A2">
        <w:rPr>
          <w:lang w:val="es-ES_tradnl"/>
        </w:rPr>
        <w:t>Belonging</w:t>
      </w:r>
      <w:r w:rsidR="00AD26A2">
        <w:rPr>
          <w:lang w:val="es-ES_tradnl"/>
        </w:rPr>
        <w:t>s</w:t>
      </w:r>
      <w:proofErr w:type="spellEnd"/>
      <w:r w:rsidRPr="00EB06A2">
        <w:rPr>
          <w:lang w:val="es-ES_tradnl"/>
        </w:rPr>
        <w:t xml:space="preserve"> of </w:t>
      </w:r>
      <w:proofErr w:type="spellStart"/>
      <w:r w:rsidRPr="00EB06A2">
        <w:rPr>
          <w:lang w:val="es-ES_tradnl"/>
        </w:rPr>
        <w:t>Migrants</w:t>
      </w:r>
      <w:proofErr w:type="spellEnd"/>
      <w:r w:rsidR="00EF1BA8" w:rsidRPr="00EB06A2">
        <w:rPr>
          <w:lang w:val="es-ES_tradnl"/>
        </w:rPr>
        <w:t xml:space="preserve">“ </w:t>
      </w:r>
      <w:r w:rsidRPr="00EB06A2">
        <w:rPr>
          <w:lang w:val="es-ES_tradnl"/>
        </w:rPr>
        <w:t xml:space="preserve"> por Baker </w:t>
      </w:r>
      <w:r w:rsidR="00EF1BA8" w:rsidRPr="00EB06A2">
        <w:rPr>
          <w:lang w:val="es-ES_tradnl"/>
        </w:rPr>
        <w:t>y</w:t>
      </w:r>
      <w:r w:rsidR="00EF1BA8">
        <w:rPr>
          <w:lang w:val="es-ES_tradnl"/>
        </w:rPr>
        <w:t xml:space="preserve"> hará una lista de los objetos que un migrante en Arizona muchas veces trae con él.  </w:t>
      </w:r>
      <w:r>
        <w:rPr>
          <w:lang w:val="es-ES_tradnl"/>
        </w:rPr>
        <w:t>Después de leer el artículo “Los objetos que los refugiados sirios conservan de su travesía” el estudiante hará una lista de las cosas que un refugiado en el contexto mundial podría llevar con él/ella</w:t>
      </w:r>
      <w:r w:rsidR="00EF1BA8">
        <w:rPr>
          <w:lang w:val="es-ES_tradnl"/>
        </w:rPr>
        <w:t>.  El estudiante hará una lista de los objetos que él/ella mismo(a) llevaría si tuviera que salir de casa.</w:t>
      </w:r>
      <w:r>
        <w:rPr>
          <w:lang w:val="es-ES_tradnl"/>
        </w:rPr>
        <w:t xml:space="preserve"> (Véase al Documento “</w:t>
      </w:r>
      <w:r w:rsidR="00AD26A2">
        <w:rPr>
          <w:lang w:val="es-ES_tradnl"/>
        </w:rPr>
        <w:t>Objetos</w:t>
      </w:r>
      <w:r>
        <w:rPr>
          <w:lang w:val="es-ES_tradnl"/>
        </w:rPr>
        <w:t>”)</w:t>
      </w:r>
    </w:p>
    <w:p w14:paraId="31234A47" w14:textId="34A16524" w:rsidR="00EF1BA8" w:rsidRDefault="00A34865" w:rsidP="009A5368">
      <w:pPr>
        <w:rPr>
          <w:lang w:val="es-ES_tradnl"/>
        </w:rPr>
      </w:pPr>
      <w:hyperlink r:id="rId10" w:history="1">
        <w:r w:rsidR="00EF1BA8" w:rsidRPr="00176152">
          <w:rPr>
            <w:rStyle w:val="Hyperlink"/>
            <w:lang w:val="es-ES_tradnl"/>
          </w:rPr>
          <w:t>http://www.bbc.com/mundo/noticias/2015/04/150330_siria_objetos_refugiados_reino_unido_lv</w:t>
        </w:r>
      </w:hyperlink>
    </w:p>
    <w:p w14:paraId="66BB7BF7" w14:textId="5BBFE468" w:rsidR="00EF1BA8" w:rsidRDefault="00A34865" w:rsidP="009A5368">
      <w:pPr>
        <w:rPr>
          <w:lang w:val="es-ES_tradnl"/>
        </w:rPr>
      </w:pPr>
      <w:hyperlink r:id="rId11" w:history="1">
        <w:r w:rsidR="00EF1BA8" w:rsidRPr="00176152">
          <w:rPr>
            <w:rStyle w:val="Hyperlink"/>
            <w:lang w:val="es-ES_tradnl"/>
          </w:rPr>
          <w:t>http://www.newyorker.com/culture/photo-booth/a-janitors-collection-of-things-confiscated-from-migrants-in-the-desert</w:t>
        </w:r>
      </w:hyperlink>
    </w:p>
    <w:p w14:paraId="5242EFD6" w14:textId="77777777" w:rsidR="00EF1BA8" w:rsidRPr="00D11706" w:rsidRDefault="00EF1BA8" w:rsidP="009A5368">
      <w:pPr>
        <w:rPr>
          <w:lang w:val="es-ES_tradnl"/>
        </w:rPr>
      </w:pPr>
    </w:p>
    <w:p w14:paraId="5721B9DE" w14:textId="60E530A7" w:rsidR="00F56C11" w:rsidRPr="00EF1BA8" w:rsidRDefault="009A5368" w:rsidP="005808CC">
      <w:pPr>
        <w:rPr>
          <w:b/>
          <w:lang w:val="es-ES_tradnl"/>
        </w:rPr>
      </w:pPr>
      <w:r w:rsidRPr="00EF1BA8">
        <w:rPr>
          <w:b/>
          <w:lang w:val="es-ES_tradnl"/>
        </w:rPr>
        <w:t>Lección 3</w:t>
      </w:r>
      <w:r w:rsidR="00F56C11" w:rsidRPr="00EF1BA8">
        <w:rPr>
          <w:b/>
          <w:lang w:val="es-ES_tradnl"/>
        </w:rPr>
        <w:t xml:space="preserve">:  </w:t>
      </w:r>
      <w:r w:rsidR="00EF1BA8">
        <w:rPr>
          <w:b/>
          <w:lang w:val="es-ES_tradnl"/>
        </w:rPr>
        <w:t>Los migrantes y los refugiados conclusiones</w:t>
      </w:r>
    </w:p>
    <w:p w14:paraId="43E46445" w14:textId="3D7A44A2" w:rsidR="00F862BD" w:rsidRPr="00D11706" w:rsidRDefault="00F862BD" w:rsidP="005808CC">
      <w:pPr>
        <w:rPr>
          <w:lang w:val="es-ES_tradnl"/>
        </w:rPr>
      </w:pPr>
      <w:r w:rsidRPr="00D11706">
        <w:rPr>
          <w:lang w:val="es-ES_tradnl"/>
        </w:rPr>
        <w:tab/>
        <w:t xml:space="preserve">El estudiante </w:t>
      </w:r>
      <w:r w:rsidR="00AD26A2">
        <w:rPr>
          <w:lang w:val="es-ES_tradnl"/>
        </w:rPr>
        <w:t>realizará un trabajo en la comunidad relacionado con los migrantes o los refugiados, u otra población de personas desalojadas de su casa.</w:t>
      </w:r>
    </w:p>
    <w:p w14:paraId="6E9D0A86" w14:textId="310C094B" w:rsidR="00F56C11" w:rsidRDefault="00BF0CB2" w:rsidP="00AD26A2">
      <w:pPr>
        <w:rPr>
          <w:lang w:val="es-ES_tradnl"/>
        </w:rPr>
      </w:pPr>
      <w:r w:rsidRPr="00D11706">
        <w:rPr>
          <w:lang w:val="es-ES_tradnl"/>
        </w:rPr>
        <w:t>1</w:t>
      </w:r>
      <w:r w:rsidR="00F56C11" w:rsidRPr="00D11706">
        <w:rPr>
          <w:lang w:val="es-ES_tradnl"/>
        </w:rPr>
        <w:t xml:space="preserve">.  </w:t>
      </w:r>
      <w:r w:rsidR="00AD26A2">
        <w:rPr>
          <w:lang w:val="es-ES_tradnl"/>
        </w:rPr>
        <w:t>Desafortunadamente, no tuvimos el tiempo este semestre para realizar este trabajo de voluntario, pero aquí algunas ideas para hacer trabajo de voluntario relacionado con el tema:</w:t>
      </w:r>
    </w:p>
    <w:p w14:paraId="3BD8822B" w14:textId="602455E2" w:rsidR="00AD26A2" w:rsidRDefault="00AD26A2" w:rsidP="00AD26A2">
      <w:pPr>
        <w:rPr>
          <w:lang w:val="es-ES_tradnl"/>
        </w:rPr>
      </w:pPr>
      <w:r>
        <w:rPr>
          <w:lang w:val="es-ES_tradnl"/>
        </w:rPr>
        <w:t xml:space="preserve">Colibrí Center </w:t>
      </w:r>
      <w:proofErr w:type="spellStart"/>
      <w:r>
        <w:rPr>
          <w:lang w:val="es-ES_tradnl"/>
        </w:rPr>
        <w:t>for</w:t>
      </w:r>
      <w:proofErr w:type="spellEnd"/>
      <w:r>
        <w:rPr>
          <w:lang w:val="es-ES_tradnl"/>
        </w:rPr>
        <w:t xml:space="preserve"> Human </w:t>
      </w:r>
      <w:proofErr w:type="spellStart"/>
      <w:r>
        <w:rPr>
          <w:lang w:val="es-ES_tradnl"/>
        </w:rPr>
        <w:t>Rights</w:t>
      </w:r>
      <w:proofErr w:type="spellEnd"/>
    </w:p>
    <w:p w14:paraId="6CFFA9CC" w14:textId="6DDA2529" w:rsidR="00AD26A2" w:rsidRDefault="00A34865" w:rsidP="00AD26A2">
      <w:pPr>
        <w:rPr>
          <w:lang w:val="es-ES_tradnl"/>
        </w:rPr>
      </w:pPr>
      <w:hyperlink r:id="rId12" w:history="1">
        <w:r w:rsidR="00AD26A2" w:rsidRPr="00176152">
          <w:rPr>
            <w:rStyle w:val="Hyperlink"/>
            <w:lang w:val="es-ES_tradnl"/>
          </w:rPr>
          <w:t>http://www.colibricenter.org/</w:t>
        </w:r>
      </w:hyperlink>
    </w:p>
    <w:p w14:paraId="63CCD65D" w14:textId="2FF6C4FF" w:rsidR="00AD26A2" w:rsidRDefault="00664F4F" w:rsidP="00AD26A2">
      <w:pPr>
        <w:rPr>
          <w:lang w:val="es-ES_tradnl"/>
        </w:rPr>
      </w:pPr>
      <w:proofErr w:type="spellStart"/>
      <w:r>
        <w:rPr>
          <w:lang w:val="es-ES_tradnl"/>
        </w:rPr>
        <w:t>Lutheran</w:t>
      </w:r>
      <w:proofErr w:type="spellEnd"/>
      <w:r>
        <w:rPr>
          <w:lang w:val="es-ES_tradnl"/>
        </w:rPr>
        <w:t xml:space="preserve"> Social </w:t>
      </w:r>
      <w:proofErr w:type="spellStart"/>
      <w:r>
        <w:rPr>
          <w:lang w:val="es-ES_tradnl"/>
        </w:rPr>
        <w:t>Services</w:t>
      </w:r>
      <w:proofErr w:type="spellEnd"/>
      <w:r>
        <w:rPr>
          <w:lang w:val="es-ES_tradnl"/>
        </w:rPr>
        <w:t xml:space="preserve"> of </w:t>
      </w:r>
      <w:proofErr w:type="spellStart"/>
      <w:r>
        <w:rPr>
          <w:lang w:val="es-ES_tradnl"/>
        </w:rPr>
        <w:t>the</w:t>
      </w:r>
      <w:proofErr w:type="spellEnd"/>
      <w:r>
        <w:rPr>
          <w:lang w:val="es-ES_tradnl"/>
        </w:rPr>
        <w:t xml:space="preserve"> </w:t>
      </w:r>
      <w:proofErr w:type="spellStart"/>
      <w:r>
        <w:rPr>
          <w:lang w:val="es-ES_tradnl"/>
        </w:rPr>
        <w:t>Southwest</w:t>
      </w:r>
      <w:proofErr w:type="spellEnd"/>
      <w:r>
        <w:rPr>
          <w:lang w:val="es-ES_tradnl"/>
        </w:rPr>
        <w:t xml:space="preserve"> Center</w:t>
      </w:r>
    </w:p>
    <w:p w14:paraId="28F03DBC" w14:textId="47F1F316" w:rsidR="00664F4F" w:rsidRDefault="00A34865" w:rsidP="00AD26A2">
      <w:pPr>
        <w:rPr>
          <w:lang w:val="es-ES_tradnl"/>
        </w:rPr>
      </w:pPr>
      <w:hyperlink r:id="rId13" w:history="1">
        <w:r w:rsidR="00664F4F" w:rsidRPr="00176152">
          <w:rPr>
            <w:rStyle w:val="Hyperlink"/>
            <w:lang w:val="es-ES_tradnl"/>
          </w:rPr>
          <w:t>http://www.lss-sw.org/center</w:t>
        </w:r>
      </w:hyperlink>
    </w:p>
    <w:p w14:paraId="1FBD9518" w14:textId="62AB37A6" w:rsidR="00664F4F" w:rsidRDefault="00664F4F" w:rsidP="00AD26A2">
      <w:pPr>
        <w:rPr>
          <w:lang w:val="es-ES_tradnl"/>
        </w:rPr>
      </w:pPr>
      <w:r>
        <w:rPr>
          <w:lang w:val="es-ES_tradnl"/>
        </w:rPr>
        <w:t xml:space="preserve">No More </w:t>
      </w:r>
      <w:proofErr w:type="spellStart"/>
      <w:r>
        <w:rPr>
          <w:lang w:val="es-ES_tradnl"/>
        </w:rPr>
        <w:t>Deaths</w:t>
      </w:r>
      <w:proofErr w:type="spellEnd"/>
    </w:p>
    <w:p w14:paraId="5D82C3E7" w14:textId="733EC478" w:rsidR="00664F4F" w:rsidRDefault="00A34865" w:rsidP="00AD26A2">
      <w:pPr>
        <w:rPr>
          <w:lang w:val="es-ES_tradnl"/>
        </w:rPr>
      </w:pPr>
      <w:hyperlink r:id="rId14" w:history="1">
        <w:r w:rsidR="00664F4F" w:rsidRPr="00176152">
          <w:rPr>
            <w:rStyle w:val="Hyperlink"/>
            <w:lang w:val="es-ES_tradnl"/>
          </w:rPr>
          <w:t>http://forms.nomoredeaths.org/volunteer/</w:t>
        </w:r>
      </w:hyperlink>
    </w:p>
    <w:p w14:paraId="57D7906A" w14:textId="48E7E2CE" w:rsidR="00664F4F" w:rsidRDefault="00664F4F" w:rsidP="00AD26A2">
      <w:pPr>
        <w:rPr>
          <w:lang w:val="es-ES_tradnl"/>
        </w:rPr>
      </w:pPr>
      <w:proofErr w:type="spellStart"/>
      <w:r>
        <w:rPr>
          <w:lang w:val="es-ES_tradnl"/>
        </w:rPr>
        <w:t>Cochise</w:t>
      </w:r>
      <w:proofErr w:type="spellEnd"/>
      <w:r>
        <w:rPr>
          <w:lang w:val="es-ES_tradnl"/>
        </w:rPr>
        <w:t xml:space="preserve"> County Office of </w:t>
      </w:r>
      <w:proofErr w:type="spellStart"/>
      <w:r>
        <w:rPr>
          <w:lang w:val="es-ES_tradnl"/>
        </w:rPr>
        <w:t>Emergency</w:t>
      </w:r>
      <w:proofErr w:type="spellEnd"/>
      <w:r>
        <w:rPr>
          <w:lang w:val="es-ES_tradnl"/>
        </w:rPr>
        <w:t xml:space="preserve"> </w:t>
      </w:r>
      <w:proofErr w:type="spellStart"/>
      <w:r>
        <w:rPr>
          <w:lang w:val="es-ES_tradnl"/>
        </w:rPr>
        <w:t>Services</w:t>
      </w:r>
      <w:proofErr w:type="spellEnd"/>
    </w:p>
    <w:p w14:paraId="02F4D9DF" w14:textId="52126536" w:rsidR="00664F4F" w:rsidRPr="00D11706" w:rsidRDefault="00664F4F" w:rsidP="00AD26A2">
      <w:pPr>
        <w:rPr>
          <w:lang w:val="es-ES_tradnl"/>
        </w:rPr>
      </w:pPr>
      <w:r w:rsidRPr="00664F4F">
        <w:rPr>
          <w:lang w:val="es-ES_tradnl"/>
        </w:rPr>
        <w:t>https://www.cochise.az.gov/emergency-services/home</w:t>
      </w:r>
    </w:p>
    <w:p w14:paraId="7F0DE20C" w14:textId="77777777" w:rsidR="00BA5147" w:rsidRPr="00D11706" w:rsidRDefault="00BA5147" w:rsidP="005808CC">
      <w:pPr>
        <w:rPr>
          <w:lang w:val="es-ES_tradnl"/>
        </w:rPr>
      </w:pPr>
    </w:p>
    <w:p w14:paraId="1348B35D" w14:textId="6715BF63" w:rsidR="00716BD0" w:rsidRPr="00D11706" w:rsidRDefault="00716BD0">
      <w:pPr>
        <w:rPr>
          <w:lang w:val="es-ES_tradnl"/>
        </w:rPr>
      </w:pPr>
      <w:r w:rsidRPr="00D11706">
        <w:rPr>
          <w:lang w:val="es-ES_tradnl"/>
        </w:rPr>
        <w:br w:type="page"/>
      </w:r>
    </w:p>
    <w:p w14:paraId="21EC67B4" w14:textId="77777777" w:rsidR="0075532C" w:rsidRPr="00D11706" w:rsidRDefault="0075532C" w:rsidP="007E5CCA">
      <w:pPr>
        <w:spacing w:after="0" w:line="240" w:lineRule="auto"/>
        <w:jc w:val="center"/>
        <w:rPr>
          <w:b/>
          <w:lang w:val="es-ES_tradnl"/>
        </w:rPr>
      </w:pPr>
      <w:r w:rsidRPr="00D11706">
        <w:rPr>
          <w:b/>
          <w:lang w:val="es-ES_tradnl"/>
        </w:rPr>
        <w:lastRenderedPageBreak/>
        <w:t>Bibliografía</w:t>
      </w:r>
    </w:p>
    <w:p w14:paraId="20EFB8E8" w14:textId="77777777" w:rsidR="007E5CCA" w:rsidRDefault="00DE7DE0" w:rsidP="007E5CCA">
      <w:pPr>
        <w:spacing w:line="240" w:lineRule="auto"/>
        <w:rPr>
          <w:lang w:val="es-ES_tradnl"/>
        </w:rPr>
      </w:pPr>
      <w:r>
        <w:rPr>
          <w:lang w:val="es-ES_tradnl"/>
        </w:rPr>
        <w:t xml:space="preserve">Baker, Peter C.  “A </w:t>
      </w:r>
      <w:proofErr w:type="spellStart"/>
      <w:r>
        <w:rPr>
          <w:lang w:val="es-ES_tradnl"/>
        </w:rPr>
        <w:t>Janitor</w:t>
      </w:r>
      <w:proofErr w:type="spellEnd"/>
      <w:r>
        <w:rPr>
          <w:lang w:val="es-ES_tradnl"/>
        </w:rPr>
        <w:t xml:space="preserve"> Preserves </w:t>
      </w:r>
      <w:proofErr w:type="spellStart"/>
      <w:r>
        <w:rPr>
          <w:lang w:val="es-ES_tradnl"/>
        </w:rPr>
        <w:t>the</w:t>
      </w:r>
      <w:proofErr w:type="spellEnd"/>
      <w:r>
        <w:rPr>
          <w:lang w:val="es-ES_tradnl"/>
        </w:rPr>
        <w:t xml:space="preserve"> </w:t>
      </w:r>
      <w:proofErr w:type="spellStart"/>
      <w:r>
        <w:rPr>
          <w:lang w:val="es-ES_tradnl"/>
        </w:rPr>
        <w:t>Seized</w:t>
      </w:r>
      <w:proofErr w:type="spellEnd"/>
      <w:r>
        <w:rPr>
          <w:lang w:val="es-ES_tradnl"/>
        </w:rPr>
        <w:t xml:space="preserve"> </w:t>
      </w:r>
      <w:proofErr w:type="spellStart"/>
      <w:r>
        <w:rPr>
          <w:lang w:val="es-ES_tradnl"/>
        </w:rPr>
        <w:t>Belongings</w:t>
      </w:r>
      <w:proofErr w:type="spellEnd"/>
      <w:r>
        <w:rPr>
          <w:lang w:val="es-ES_tradnl"/>
        </w:rPr>
        <w:t xml:space="preserve"> of </w:t>
      </w:r>
      <w:proofErr w:type="spellStart"/>
      <w:r>
        <w:rPr>
          <w:lang w:val="es-ES_tradnl"/>
        </w:rPr>
        <w:t>Migrants</w:t>
      </w:r>
      <w:proofErr w:type="spellEnd"/>
      <w:r>
        <w:rPr>
          <w:lang w:val="es-ES_tradnl"/>
        </w:rPr>
        <w:t xml:space="preserve">.”  </w:t>
      </w:r>
      <w:proofErr w:type="spellStart"/>
      <w:r>
        <w:rPr>
          <w:u w:val="single"/>
          <w:lang w:val="es-ES_tradnl"/>
        </w:rPr>
        <w:t>The</w:t>
      </w:r>
      <w:proofErr w:type="spellEnd"/>
      <w:r>
        <w:rPr>
          <w:u w:val="single"/>
          <w:lang w:val="es-ES_tradnl"/>
        </w:rPr>
        <w:t xml:space="preserve"> New </w:t>
      </w:r>
      <w:proofErr w:type="spellStart"/>
      <w:r>
        <w:rPr>
          <w:u w:val="single"/>
          <w:lang w:val="es-ES_tradnl"/>
        </w:rPr>
        <w:t>Yorker</w:t>
      </w:r>
      <w:proofErr w:type="spellEnd"/>
      <w:r>
        <w:rPr>
          <w:lang w:val="es-ES_tradnl"/>
        </w:rPr>
        <w:t xml:space="preserve">.  Publicado en </w:t>
      </w:r>
    </w:p>
    <w:p w14:paraId="1CB9A55B" w14:textId="41CFA914" w:rsidR="00DE7DE0" w:rsidRPr="00DE7DE0" w:rsidRDefault="00014483" w:rsidP="007E5CCA">
      <w:pPr>
        <w:spacing w:line="240" w:lineRule="auto"/>
        <w:ind w:left="720"/>
        <w:rPr>
          <w:lang w:val="es-ES_tradnl"/>
        </w:rPr>
      </w:pPr>
      <w:r>
        <w:rPr>
          <w:lang w:val="es-ES_tradnl"/>
        </w:rPr>
        <w:t>Internet.  12 marzo</w:t>
      </w:r>
      <w:r w:rsidR="00DE7DE0">
        <w:rPr>
          <w:lang w:val="es-ES_tradnl"/>
        </w:rPr>
        <w:t xml:space="preserve"> 2017.  </w:t>
      </w:r>
      <w:hyperlink r:id="rId15" w:history="1">
        <w:r w:rsidR="007E5CCA" w:rsidRPr="00BD5828">
          <w:rPr>
            <w:rStyle w:val="Hyperlink"/>
            <w:lang w:val="es-ES_tradnl"/>
          </w:rPr>
          <w:t>http://www.newyorker.com/culture/photo-booth/a-janitors-collection-of-things-confiscated-from-migrants-in-the-desert</w:t>
        </w:r>
      </w:hyperlink>
      <w:r w:rsidR="00DE7DE0">
        <w:rPr>
          <w:rStyle w:val="Hyperlink"/>
          <w:u w:val="none"/>
          <w:lang w:val="es-ES_tradnl"/>
        </w:rPr>
        <w:t xml:space="preserve">.  </w:t>
      </w:r>
      <w:r>
        <w:rPr>
          <w:rStyle w:val="Hyperlink"/>
          <w:color w:val="auto"/>
          <w:u w:val="none"/>
          <w:lang w:val="es-ES_tradnl"/>
        </w:rPr>
        <w:t>Accedido 5 m</w:t>
      </w:r>
      <w:r w:rsidR="00DE7DE0" w:rsidRPr="00DE7DE0">
        <w:rPr>
          <w:rStyle w:val="Hyperlink"/>
          <w:color w:val="auto"/>
          <w:u w:val="none"/>
          <w:lang w:val="es-ES_tradnl"/>
        </w:rPr>
        <w:t>ay</w:t>
      </w:r>
      <w:r>
        <w:rPr>
          <w:rStyle w:val="Hyperlink"/>
          <w:color w:val="auto"/>
          <w:u w:val="none"/>
          <w:lang w:val="es-ES_tradnl"/>
        </w:rPr>
        <w:t>o</w:t>
      </w:r>
      <w:r w:rsidR="00DE7DE0" w:rsidRPr="00DE7DE0">
        <w:rPr>
          <w:rStyle w:val="Hyperlink"/>
          <w:color w:val="auto"/>
          <w:u w:val="none"/>
          <w:lang w:val="es-ES_tradnl"/>
        </w:rPr>
        <w:t xml:space="preserve"> 2017.</w:t>
      </w:r>
    </w:p>
    <w:p w14:paraId="5CFFAA18" w14:textId="3A63AB91" w:rsidR="00DE7DE0" w:rsidRPr="00DE7DE0" w:rsidRDefault="00DE7DE0" w:rsidP="007E5CCA">
      <w:pPr>
        <w:spacing w:after="0" w:line="240" w:lineRule="auto"/>
        <w:rPr>
          <w:lang w:val="es-ES_tradnl"/>
        </w:rPr>
      </w:pPr>
    </w:p>
    <w:p w14:paraId="1ED2A80E" w14:textId="77777777" w:rsidR="00E242CB" w:rsidRDefault="00E242CB" w:rsidP="007E5CCA">
      <w:pPr>
        <w:spacing w:after="0" w:line="240" w:lineRule="auto"/>
        <w:rPr>
          <w:lang w:val="es-ES_tradnl"/>
        </w:rPr>
      </w:pPr>
      <w:r>
        <w:rPr>
          <w:lang w:val="es-ES_tradnl"/>
        </w:rPr>
        <w:t xml:space="preserve">Cámara, Sergi.  “Etiopía, el país con más refugiados de África.”  </w:t>
      </w:r>
      <w:r>
        <w:rPr>
          <w:u w:val="single"/>
          <w:lang w:val="es-ES_tradnl"/>
        </w:rPr>
        <w:t>El país</w:t>
      </w:r>
      <w:r>
        <w:rPr>
          <w:lang w:val="es-ES_tradnl"/>
        </w:rPr>
        <w:t xml:space="preserve">.  Publicado en Internet.  16 </w:t>
      </w:r>
    </w:p>
    <w:p w14:paraId="2E5182AB" w14:textId="30EF7A03" w:rsidR="00E242CB" w:rsidRDefault="00014483" w:rsidP="007E5CCA">
      <w:pPr>
        <w:spacing w:after="0" w:line="240" w:lineRule="auto"/>
        <w:ind w:left="720"/>
        <w:rPr>
          <w:lang w:val="es-ES_tradnl"/>
        </w:rPr>
      </w:pPr>
      <w:r>
        <w:rPr>
          <w:lang w:val="es-ES_tradnl"/>
        </w:rPr>
        <w:t>septiembre</w:t>
      </w:r>
      <w:r w:rsidR="00E242CB">
        <w:rPr>
          <w:lang w:val="es-ES_tradnl"/>
        </w:rPr>
        <w:t xml:space="preserve"> 2016.  </w:t>
      </w:r>
      <w:hyperlink r:id="rId16" w:anchor="1473946154_594716_1473946645" w:history="1">
        <w:r w:rsidR="00E242CB" w:rsidRPr="00176152">
          <w:rPr>
            <w:rStyle w:val="Hyperlink"/>
            <w:lang w:val="es-ES_tradnl"/>
          </w:rPr>
          <w:t>http://elpais.com/elpais/2016/09/15/fotorrelato/1473946154_594716.html#1473946154_594716_1473946645</w:t>
        </w:r>
      </w:hyperlink>
      <w:r w:rsidR="00E242CB">
        <w:rPr>
          <w:lang w:val="es-ES_tradnl"/>
        </w:rPr>
        <w:t xml:space="preserve">.  </w:t>
      </w:r>
      <w:r>
        <w:rPr>
          <w:rStyle w:val="Hyperlink"/>
          <w:color w:val="auto"/>
          <w:u w:val="none"/>
          <w:lang w:val="es-ES_tradnl"/>
        </w:rPr>
        <w:t>Accedido</w:t>
      </w:r>
      <w:r>
        <w:rPr>
          <w:lang w:val="es-ES_tradnl"/>
        </w:rPr>
        <w:t xml:space="preserve"> 8 m</w:t>
      </w:r>
      <w:r w:rsidR="00E242CB">
        <w:rPr>
          <w:lang w:val="es-ES_tradnl"/>
        </w:rPr>
        <w:t>ay</w:t>
      </w:r>
      <w:r>
        <w:rPr>
          <w:lang w:val="es-ES_tradnl"/>
        </w:rPr>
        <w:t>o</w:t>
      </w:r>
      <w:r w:rsidR="00E242CB">
        <w:rPr>
          <w:lang w:val="es-ES_tradnl"/>
        </w:rPr>
        <w:t xml:space="preserve"> 2017.</w:t>
      </w:r>
    </w:p>
    <w:p w14:paraId="1F8F119F" w14:textId="77777777" w:rsidR="00E242CB" w:rsidRPr="00E242CB" w:rsidRDefault="00E242CB" w:rsidP="007E5CCA">
      <w:pPr>
        <w:spacing w:after="0" w:line="240" w:lineRule="auto"/>
        <w:ind w:left="720"/>
        <w:rPr>
          <w:lang w:val="es-ES_tradnl"/>
        </w:rPr>
      </w:pPr>
    </w:p>
    <w:p w14:paraId="2576B7BC" w14:textId="6A088A2A" w:rsidR="0075532C" w:rsidRPr="00D11706" w:rsidRDefault="00664F4F" w:rsidP="007E5CCA">
      <w:pPr>
        <w:spacing w:after="0" w:line="240" w:lineRule="auto"/>
        <w:rPr>
          <w:lang w:val="es-ES_tradnl"/>
        </w:rPr>
      </w:pPr>
      <w:r>
        <w:rPr>
          <w:lang w:val="es-ES_tradnl"/>
        </w:rPr>
        <w:t xml:space="preserve">Colibrí Center </w:t>
      </w:r>
      <w:proofErr w:type="spellStart"/>
      <w:r>
        <w:rPr>
          <w:lang w:val="es-ES_tradnl"/>
        </w:rPr>
        <w:t>for</w:t>
      </w:r>
      <w:proofErr w:type="spellEnd"/>
      <w:r>
        <w:rPr>
          <w:lang w:val="es-ES_tradnl"/>
        </w:rPr>
        <w:t xml:space="preserve"> Human </w:t>
      </w:r>
      <w:proofErr w:type="spellStart"/>
      <w:r>
        <w:rPr>
          <w:lang w:val="es-ES_tradnl"/>
        </w:rPr>
        <w:t>Rights</w:t>
      </w:r>
      <w:proofErr w:type="spellEnd"/>
      <w:r>
        <w:rPr>
          <w:lang w:val="es-ES_tradnl"/>
        </w:rPr>
        <w:t xml:space="preserve">.  2017.  </w:t>
      </w:r>
      <w:hyperlink r:id="rId17" w:history="1">
        <w:r w:rsidRPr="00176152">
          <w:rPr>
            <w:rStyle w:val="Hyperlink"/>
            <w:lang w:val="es-ES_tradnl"/>
          </w:rPr>
          <w:t>http://www.colibricenter.org/</w:t>
        </w:r>
      </w:hyperlink>
      <w:r>
        <w:rPr>
          <w:lang w:val="es-ES_tradnl"/>
        </w:rPr>
        <w:t xml:space="preserve">  </w:t>
      </w:r>
      <w:r w:rsidR="00014483">
        <w:rPr>
          <w:rStyle w:val="Hyperlink"/>
          <w:color w:val="auto"/>
          <w:u w:val="none"/>
          <w:lang w:val="es-ES_tradnl"/>
        </w:rPr>
        <w:t xml:space="preserve">Accedido </w:t>
      </w:r>
      <w:r w:rsidR="00014483">
        <w:rPr>
          <w:lang w:val="es-ES_tradnl"/>
        </w:rPr>
        <w:t>8 m</w:t>
      </w:r>
      <w:r>
        <w:rPr>
          <w:lang w:val="es-ES_tradnl"/>
        </w:rPr>
        <w:t>ay</w:t>
      </w:r>
      <w:r w:rsidR="00014483">
        <w:rPr>
          <w:lang w:val="es-ES_tradnl"/>
        </w:rPr>
        <w:t>o</w:t>
      </w:r>
      <w:r>
        <w:rPr>
          <w:lang w:val="es-ES_tradnl"/>
        </w:rPr>
        <w:t xml:space="preserve"> 2017.</w:t>
      </w:r>
    </w:p>
    <w:p w14:paraId="5C0F2A28" w14:textId="77777777" w:rsidR="0075532C" w:rsidRPr="00D11706" w:rsidRDefault="0075532C" w:rsidP="007E5CCA">
      <w:pPr>
        <w:spacing w:after="0" w:line="240" w:lineRule="auto"/>
        <w:rPr>
          <w:lang w:val="es-ES_tradnl"/>
        </w:rPr>
      </w:pPr>
    </w:p>
    <w:p w14:paraId="4CD1296E" w14:textId="77777777" w:rsidR="0075532C" w:rsidRPr="00D11706" w:rsidRDefault="0075532C" w:rsidP="007E5CCA">
      <w:pPr>
        <w:spacing w:after="0" w:line="240" w:lineRule="auto"/>
        <w:rPr>
          <w:lang w:val="es-ES_tradnl"/>
        </w:rPr>
      </w:pPr>
      <w:proofErr w:type="spellStart"/>
      <w:r w:rsidRPr="00D11706">
        <w:rPr>
          <w:lang w:val="es-ES_tradnl"/>
        </w:rPr>
        <w:t>Deer</w:t>
      </w:r>
      <w:proofErr w:type="spellEnd"/>
      <w:r w:rsidRPr="00D11706">
        <w:rPr>
          <w:lang w:val="es-ES_tradnl"/>
        </w:rPr>
        <w:t xml:space="preserve"> Valley </w:t>
      </w:r>
      <w:proofErr w:type="spellStart"/>
      <w:r w:rsidRPr="00D11706">
        <w:rPr>
          <w:lang w:val="es-ES_tradnl"/>
        </w:rPr>
        <w:t>Unified</w:t>
      </w:r>
      <w:proofErr w:type="spellEnd"/>
      <w:r w:rsidRPr="00D11706">
        <w:rPr>
          <w:lang w:val="es-ES_tradnl"/>
        </w:rPr>
        <w:t xml:space="preserve"> </w:t>
      </w:r>
      <w:proofErr w:type="spellStart"/>
      <w:r w:rsidRPr="00D11706">
        <w:rPr>
          <w:lang w:val="es-ES_tradnl"/>
        </w:rPr>
        <w:t>School</w:t>
      </w:r>
      <w:proofErr w:type="spellEnd"/>
      <w:r w:rsidRPr="00D11706">
        <w:rPr>
          <w:lang w:val="es-ES_tradnl"/>
        </w:rPr>
        <w:t xml:space="preserve"> </w:t>
      </w:r>
      <w:proofErr w:type="spellStart"/>
      <w:r w:rsidRPr="00D11706">
        <w:rPr>
          <w:lang w:val="es-ES_tradnl"/>
        </w:rPr>
        <w:t>District</w:t>
      </w:r>
      <w:proofErr w:type="spellEnd"/>
      <w:r w:rsidRPr="00D11706">
        <w:rPr>
          <w:lang w:val="es-ES_tradnl"/>
        </w:rPr>
        <w:t xml:space="preserve"> (DVUSD).  “</w:t>
      </w:r>
      <w:proofErr w:type="spellStart"/>
      <w:r w:rsidRPr="00D11706">
        <w:rPr>
          <w:lang w:val="es-ES_tradnl"/>
        </w:rPr>
        <w:t>Alignment</w:t>
      </w:r>
      <w:proofErr w:type="spellEnd"/>
      <w:r w:rsidRPr="00D11706">
        <w:rPr>
          <w:lang w:val="es-ES_tradnl"/>
        </w:rPr>
        <w:t xml:space="preserve"> of </w:t>
      </w:r>
      <w:proofErr w:type="spellStart"/>
      <w:r w:rsidRPr="00D11706">
        <w:rPr>
          <w:lang w:val="es-ES_tradnl"/>
        </w:rPr>
        <w:t>the</w:t>
      </w:r>
      <w:proofErr w:type="spellEnd"/>
      <w:r w:rsidRPr="00D11706">
        <w:rPr>
          <w:lang w:val="es-ES_tradnl"/>
        </w:rPr>
        <w:t xml:space="preserve"> </w:t>
      </w:r>
      <w:proofErr w:type="spellStart"/>
      <w:r w:rsidRPr="00D11706">
        <w:rPr>
          <w:lang w:val="es-ES_tradnl"/>
        </w:rPr>
        <w:t>National</w:t>
      </w:r>
      <w:proofErr w:type="spellEnd"/>
      <w:r w:rsidRPr="00D11706">
        <w:rPr>
          <w:lang w:val="es-ES_tradnl"/>
        </w:rPr>
        <w:t xml:space="preserve"> </w:t>
      </w:r>
      <w:proofErr w:type="spellStart"/>
      <w:r w:rsidRPr="00D11706">
        <w:rPr>
          <w:lang w:val="es-ES_tradnl"/>
        </w:rPr>
        <w:t>Standards</w:t>
      </w:r>
      <w:proofErr w:type="spellEnd"/>
      <w:r w:rsidRPr="00D11706">
        <w:rPr>
          <w:lang w:val="es-ES_tradnl"/>
        </w:rPr>
        <w:t xml:space="preserve"> </w:t>
      </w:r>
      <w:proofErr w:type="spellStart"/>
      <w:r w:rsidRPr="00D11706">
        <w:rPr>
          <w:lang w:val="es-ES_tradnl"/>
        </w:rPr>
        <w:t>for</w:t>
      </w:r>
      <w:proofErr w:type="spellEnd"/>
      <w:r w:rsidRPr="00D11706">
        <w:rPr>
          <w:lang w:val="es-ES_tradnl"/>
        </w:rPr>
        <w:t xml:space="preserve"> </w:t>
      </w:r>
      <w:proofErr w:type="spellStart"/>
      <w:r w:rsidRPr="00D11706">
        <w:rPr>
          <w:lang w:val="es-ES_tradnl"/>
        </w:rPr>
        <w:t>Learning</w:t>
      </w:r>
      <w:proofErr w:type="spellEnd"/>
      <w:r w:rsidRPr="00D11706">
        <w:rPr>
          <w:lang w:val="es-ES_tradnl"/>
        </w:rPr>
        <w:t xml:space="preserve"> </w:t>
      </w:r>
    </w:p>
    <w:p w14:paraId="6C55FC66" w14:textId="5D8F5852" w:rsidR="0075532C" w:rsidRPr="00D11706" w:rsidRDefault="0075532C" w:rsidP="007E5CCA">
      <w:pPr>
        <w:spacing w:after="0" w:line="240" w:lineRule="auto"/>
        <w:ind w:left="720"/>
        <w:rPr>
          <w:lang w:val="es-ES_tradnl"/>
        </w:rPr>
      </w:pPr>
      <w:proofErr w:type="spellStart"/>
      <w:r w:rsidRPr="00D11706">
        <w:rPr>
          <w:lang w:val="es-ES_tradnl"/>
        </w:rPr>
        <w:t>Languages</w:t>
      </w:r>
      <w:proofErr w:type="spellEnd"/>
      <w:r w:rsidRPr="00D11706">
        <w:rPr>
          <w:lang w:val="es-ES_tradnl"/>
        </w:rPr>
        <w:t xml:space="preserve"> </w:t>
      </w:r>
      <w:proofErr w:type="spellStart"/>
      <w:r w:rsidRPr="00D11706">
        <w:rPr>
          <w:lang w:val="es-ES_tradnl"/>
        </w:rPr>
        <w:t>with</w:t>
      </w:r>
      <w:proofErr w:type="spellEnd"/>
      <w:r w:rsidRPr="00D11706">
        <w:rPr>
          <w:lang w:val="es-ES_tradnl"/>
        </w:rPr>
        <w:t xml:space="preserve"> </w:t>
      </w:r>
      <w:proofErr w:type="spellStart"/>
      <w:r w:rsidRPr="00D11706">
        <w:rPr>
          <w:lang w:val="es-ES_tradnl"/>
        </w:rPr>
        <w:t>the</w:t>
      </w:r>
      <w:proofErr w:type="spellEnd"/>
      <w:r w:rsidRPr="00D11706">
        <w:rPr>
          <w:lang w:val="es-ES_tradnl"/>
        </w:rPr>
        <w:t xml:space="preserve"> </w:t>
      </w:r>
      <w:proofErr w:type="spellStart"/>
      <w:r w:rsidRPr="00D11706">
        <w:rPr>
          <w:lang w:val="es-ES_tradnl"/>
        </w:rPr>
        <w:t>Comm</w:t>
      </w:r>
      <w:r w:rsidR="00014483">
        <w:rPr>
          <w:lang w:val="es-ES_tradnl"/>
        </w:rPr>
        <w:t>on</w:t>
      </w:r>
      <w:proofErr w:type="spellEnd"/>
      <w:r w:rsidR="00014483">
        <w:rPr>
          <w:lang w:val="es-ES_tradnl"/>
        </w:rPr>
        <w:t xml:space="preserve"> Core </w:t>
      </w:r>
      <w:proofErr w:type="spellStart"/>
      <w:r w:rsidR="00014483">
        <w:rPr>
          <w:lang w:val="es-ES_tradnl"/>
        </w:rPr>
        <w:t>State</w:t>
      </w:r>
      <w:proofErr w:type="spellEnd"/>
      <w:r w:rsidR="00014483">
        <w:rPr>
          <w:lang w:val="es-ES_tradnl"/>
        </w:rPr>
        <w:t xml:space="preserve"> </w:t>
      </w:r>
      <w:proofErr w:type="spellStart"/>
      <w:r w:rsidR="00014483">
        <w:rPr>
          <w:lang w:val="es-ES_tradnl"/>
        </w:rPr>
        <w:t>Standards</w:t>
      </w:r>
      <w:proofErr w:type="spellEnd"/>
      <w:r w:rsidR="00014483">
        <w:rPr>
          <w:lang w:val="es-ES_tradnl"/>
        </w:rPr>
        <w:t>.”  3 ab</w:t>
      </w:r>
      <w:r w:rsidRPr="00D11706">
        <w:rPr>
          <w:lang w:val="es-ES_tradnl"/>
        </w:rPr>
        <w:t xml:space="preserve">ril 2012. </w:t>
      </w:r>
      <w:hyperlink r:id="rId18" w:history="1">
        <w:r w:rsidRPr="00D11706">
          <w:rPr>
            <w:rStyle w:val="Hyperlink"/>
            <w:lang w:val="es-ES_tradnl"/>
          </w:rPr>
          <w:t>http://dvusd.schoolwires.net/cms/lib011/AZ01901092/Centricity/Domain/5394/Aligning_CCSS_Language_Standards_v6.pdf</w:t>
        </w:r>
      </w:hyperlink>
      <w:r w:rsidRPr="00D11706">
        <w:rPr>
          <w:lang w:val="es-ES_tradnl"/>
        </w:rPr>
        <w:t xml:space="preserve">  </w:t>
      </w:r>
      <w:r w:rsidR="00014483">
        <w:rPr>
          <w:rStyle w:val="Hyperlink"/>
          <w:color w:val="auto"/>
          <w:u w:val="none"/>
          <w:lang w:val="es-ES_tradnl"/>
        </w:rPr>
        <w:t>Accedido</w:t>
      </w:r>
      <w:r w:rsidRPr="00D11706">
        <w:rPr>
          <w:lang w:val="es-ES_tradnl"/>
        </w:rPr>
        <w:t xml:space="preserve"> 27 </w:t>
      </w:r>
      <w:r w:rsidR="00014483">
        <w:rPr>
          <w:lang w:val="es-ES_tradnl"/>
        </w:rPr>
        <w:t xml:space="preserve">febrero </w:t>
      </w:r>
      <w:r w:rsidRPr="00D11706">
        <w:rPr>
          <w:lang w:val="es-ES_tradnl"/>
        </w:rPr>
        <w:t>2017.</w:t>
      </w:r>
    </w:p>
    <w:p w14:paraId="39C0CB84" w14:textId="77777777" w:rsidR="0075532C" w:rsidRPr="00D11706" w:rsidRDefault="0075532C" w:rsidP="007E5CCA">
      <w:pPr>
        <w:spacing w:after="0" w:line="240" w:lineRule="auto"/>
        <w:rPr>
          <w:lang w:val="es-ES_tradnl"/>
        </w:rPr>
      </w:pPr>
    </w:p>
    <w:p w14:paraId="7739B189" w14:textId="698A73AC" w:rsidR="00246E26" w:rsidRDefault="00DE7DE0" w:rsidP="008D05E0">
      <w:pPr>
        <w:spacing w:line="240" w:lineRule="auto"/>
        <w:rPr>
          <w:lang w:val="es-ES_tradnl"/>
        </w:rPr>
      </w:pPr>
      <w:proofErr w:type="spellStart"/>
      <w:r>
        <w:rPr>
          <w:lang w:val="es-ES_tradnl"/>
        </w:rPr>
        <w:t>Lutheran</w:t>
      </w:r>
      <w:proofErr w:type="spellEnd"/>
      <w:r>
        <w:rPr>
          <w:lang w:val="es-ES_tradnl"/>
        </w:rPr>
        <w:t xml:space="preserve"> Social </w:t>
      </w:r>
      <w:proofErr w:type="spellStart"/>
      <w:r>
        <w:rPr>
          <w:lang w:val="es-ES_tradnl"/>
        </w:rPr>
        <w:t>Services</w:t>
      </w:r>
      <w:proofErr w:type="spellEnd"/>
      <w:r>
        <w:rPr>
          <w:lang w:val="es-ES_tradnl"/>
        </w:rPr>
        <w:t xml:space="preserve"> of </w:t>
      </w:r>
      <w:proofErr w:type="spellStart"/>
      <w:r>
        <w:rPr>
          <w:lang w:val="es-ES_tradnl"/>
        </w:rPr>
        <w:t>the</w:t>
      </w:r>
      <w:proofErr w:type="spellEnd"/>
      <w:r>
        <w:rPr>
          <w:lang w:val="es-ES_tradnl"/>
        </w:rPr>
        <w:t xml:space="preserve"> </w:t>
      </w:r>
      <w:proofErr w:type="spellStart"/>
      <w:r>
        <w:rPr>
          <w:lang w:val="es-ES_tradnl"/>
        </w:rPr>
        <w:t>Southwest</w:t>
      </w:r>
      <w:proofErr w:type="spellEnd"/>
      <w:r w:rsidR="007E5CCA">
        <w:rPr>
          <w:lang w:val="es-ES_tradnl"/>
        </w:rPr>
        <w:t xml:space="preserve">.  </w:t>
      </w:r>
      <w:hyperlink r:id="rId19" w:history="1">
        <w:r w:rsidR="007E5CCA" w:rsidRPr="00176152">
          <w:rPr>
            <w:rStyle w:val="Hyperlink"/>
            <w:lang w:val="es-ES_tradnl"/>
          </w:rPr>
          <w:t>http://www.lss-sw.org/center</w:t>
        </w:r>
      </w:hyperlink>
      <w:r w:rsidR="007E5CCA">
        <w:rPr>
          <w:rStyle w:val="Hyperlink"/>
          <w:u w:val="none"/>
          <w:lang w:val="es-ES_tradnl"/>
        </w:rPr>
        <w:t xml:space="preserve">.  </w:t>
      </w:r>
      <w:r w:rsidR="00014483">
        <w:rPr>
          <w:rStyle w:val="Hyperlink"/>
          <w:color w:val="auto"/>
          <w:u w:val="none"/>
          <w:lang w:val="es-ES_tradnl"/>
        </w:rPr>
        <w:t>Accedido 5 m</w:t>
      </w:r>
      <w:r w:rsidR="007E5CCA" w:rsidRPr="007E5CCA">
        <w:rPr>
          <w:rStyle w:val="Hyperlink"/>
          <w:color w:val="auto"/>
          <w:u w:val="none"/>
          <w:lang w:val="es-ES_tradnl"/>
        </w:rPr>
        <w:t>ay</w:t>
      </w:r>
      <w:r w:rsidR="00014483">
        <w:rPr>
          <w:rStyle w:val="Hyperlink"/>
          <w:color w:val="auto"/>
          <w:u w:val="none"/>
          <w:lang w:val="es-ES_tradnl"/>
        </w:rPr>
        <w:t>o</w:t>
      </w:r>
      <w:r w:rsidR="007E5CCA" w:rsidRPr="007E5CCA">
        <w:rPr>
          <w:rStyle w:val="Hyperlink"/>
          <w:color w:val="auto"/>
          <w:u w:val="none"/>
          <w:lang w:val="es-ES_tradnl"/>
        </w:rPr>
        <w:t xml:space="preserve"> 2017.</w:t>
      </w:r>
    </w:p>
    <w:p w14:paraId="69DB2B07" w14:textId="79F7DA56" w:rsidR="003226F7" w:rsidRDefault="00EC369A" w:rsidP="00014483">
      <w:pPr>
        <w:pStyle w:val="Normal1"/>
        <w:spacing w:after="0" w:line="240" w:lineRule="auto"/>
        <w:rPr>
          <w:rFonts w:asciiTheme="minorHAnsi" w:eastAsia="Comic Sans MS" w:hAnsiTheme="minorHAnsi" w:cs="Comic Sans MS"/>
          <w:color w:val="auto"/>
          <w:lang w:val="es-ES_tradnl"/>
        </w:rPr>
      </w:pPr>
      <w:r>
        <w:rPr>
          <w:lang w:val="es-ES_tradnl"/>
        </w:rPr>
        <w:t>“</w:t>
      </w:r>
      <w:proofErr w:type="spellStart"/>
      <w:r>
        <w:rPr>
          <w:lang w:val="es-ES_tradnl"/>
        </w:rPr>
        <w:t>Operational</w:t>
      </w:r>
      <w:proofErr w:type="spellEnd"/>
      <w:r>
        <w:rPr>
          <w:lang w:val="es-ES_tradnl"/>
        </w:rPr>
        <w:t xml:space="preserve"> Portal:  </w:t>
      </w:r>
      <w:proofErr w:type="spellStart"/>
      <w:r>
        <w:rPr>
          <w:lang w:val="es-ES_tradnl"/>
        </w:rPr>
        <w:t>Refugee</w:t>
      </w:r>
      <w:proofErr w:type="spellEnd"/>
      <w:r>
        <w:rPr>
          <w:lang w:val="es-ES_tradnl"/>
        </w:rPr>
        <w:t xml:space="preserve"> </w:t>
      </w:r>
      <w:proofErr w:type="spellStart"/>
      <w:r>
        <w:rPr>
          <w:lang w:val="es-ES_tradnl"/>
        </w:rPr>
        <w:t>Situations</w:t>
      </w:r>
      <w:proofErr w:type="spellEnd"/>
      <w:r>
        <w:rPr>
          <w:lang w:val="es-ES_tradnl"/>
        </w:rPr>
        <w:t xml:space="preserve">.”   </w:t>
      </w:r>
      <w:proofErr w:type="spellStart"/>
      <w:r w:rsidR="00F01E9F">
        <w:rPr>
          <w:lang w:val="es-ES_tradnl"/>
        </w:rPr>
        <w:t>The</w:t>
      </w:r>
      <w:proofErr w:type="spellEnd"/>
      <w:r w:rsidR="00F01E9F">
        <w:rPr>
          <w:lang w:val="es-ES_tradnl"/>
        </w:rPr>
        <w:t xml:space="preserve"> UN </w:t>
      </w:r>
      <w:proofErr w:type="spellStart"/>
      <w:r w:rsidR="00F01E9F">
        <w:rPr>
          <w:lang w:val="es-ES_tradnl"/>
        </w:rPr>
        <w:t>Refugee</w:t>
      </w:r>
      <w:proofErr w:type="spellEnd"/>
      <w:r w:rsidR="00F01E9F">
        <w:rPr>
          <w:lang w:val="es-ES_tradnl"/>
        </w:rPr>
        <w:t xml:space="preserve"> Agency.  </w:t>
      </w:r>
      <w:hyperlink r:id="rId20">
        <w:r w:rsidR="00F01E9F" w:rsidRPr="00FB1A11">
          <w:rPr>
            <w:rFonts w:asciiTheme="minorHAnsi" w:eastAsia="Comic Sans MS" w:hAnsiTheme="minorHAnsi" w:cs="Comic Sans MS"/>
            <w:b/>
            <w:color w:val="1155CC"/>
            <w:u w:val="single"/>
            <w:lang w:val="es-ES_tradnl"/>
          </w:rPr>
          <w:t>http://data.unhcr.org/</w:t>
        </w:r>
      </w:hyperlink>
      <w:r w:rsidR="003226F7">
        <w:rPr>
          <w:rFonts w:asciiTheme="minorHAnsi" w:eastAsia="Comic Sans MS" w:hAnsiTheme="minorHAnsi" w:cs="Comic Sans MS"/>
          <w:color w:val="1155CC"/>
          <w:lang w:val="es-ES_tradnl"/>
        </w:rPr>
        <w:t xml:space="preserve">  </w:t>
      </w:r>
      <w:r w:rsidR="00014483">
        <w:rPr>
          <w:rStyle w:val="Hyperlink"/>
          <w:color w:val="auto"/>
          <w:u w:val="none"/>
          <w:lang w:val="es-ES_tradnl"/>
        </w:rPr>
        <w:t>Accedido</w:t>
      </w:r>
      <w:r w:rsidR="003226F7" w:rsidRPr="003226F7">
        <w:rPr>
          <w:rFonts w:asciiTheme="minorHAnsi" w:eastAsia="Comic Sans MS" w:hAnsiTheme="minorHAnsi" w:cs="Comic Sans MS"/>
          <w:color w:val="auto"/>
          <w:lang w:val="es-ES_tradnl"/>
        </w:rPr>
        <w:t xml:space="preserve"> </w:t>
      </w:r>
    </w:p>
    <w:p w14:paraId="54FFCB2B" w14:textId="36603E7A" w:rsidR="00EC369A" w:rsidRDefault="003226F7" w:rsidP="00014483">
      <w:pPr>
        <w:pStyle w:val="Normal1"/>
        <w:spacing w:after="0" w:line="240" w:lineRule="auto"/>
        <w:ind w:firstLine="720"/>
        <w:rPr>
          <w:rFonts w:asciiTheme="minorHAnsi" w:eastAsia="Comic Sans MS" w:hAnsiTheme="minorHAnsi" w:cs="Comic Sans MS"/>
          <w:color w:val="auto"/>
          <w:lang w:val="es-ES_tradnl"/>
        </w:rPr>
      </w:pPr>
      <w:r w:rsidRPr="003226F7">
        <w:rPr>
          <w:rFonts w:asciiTheme="minorHAnsi" w:eastAsia="Comic Sans MS" w:hAnsiTheme="minorHAnsi" w:cs="Comic Sans MS"/>
          <w:color w:val="auto"/>
          <w:lang w:val="es-ES_tradnl"/>
        </w:rPr>
        <w:t xml:space="preserve">16 </w:t>
      </w:r>
      <w:r w:rsidR="00014483">
        <w:rPr>
          <w:rFonts w:asciiTheme="minorHAnsi" w:eastAsia="Comic Sans MS" w:hAnsiTheme="minorHAnsi" w:cs="Comic Sans MS"/>
          <w:color w:val="auto"/>
          <w:lang w:val="es-ES_tradnl"/>
        </w:rPr>
        <w:t>febrero</w:t>
      </w:r>
      <w:r w:rsidRPr="003226F7">
        <w:rPr>
          <w:rFonts w:asciiTheme="minorHAnsi" w:eastAsia="Comic Sans MS" w:hAnsiTheme="minorHAnsi" w:cs="Comic Sans MS"/>
          <w:color w:val="auto"/>
          <w:lang w:val="es-ES_tradnl"/>
        </w:rPr>
        <w:t xml:space="preserve"> 2017.  </w:t>
      </w:r>
    </w:p>
    <w:p w14:paraId="35973B16" w14:textId="77777777" w:rsidR="00014483" w:rsidRPr="003226F7" w:rsidRDefault="00014483" w:rsidP="00014483">
      <w:pPr>
        <w:pStyle w:val="Normal1"/>
        <w:spacing w:after="0" w:line="240" w:lineRule="auto"/>
        <w:ind w:firstLine="720"/>
        <w:rPr>
          <w:rFonts w:asciiTheme="minorHAnsi" w:eastAsia="Comic Sans MS" w:hAnsiTheme="minorHAnsi" w:cs="Comic Sans MS"/>
          <w:color w:val="auto"/>
          <w:lang w:val="es-ES_tradnl"/>
        </w:rPr>
      </w:pPr>
    </w:p>
    <w:p w14:paraId="7FE4DCE0" w14:textId="7E4E49C1" w:rsidR="00664F4F" w:rsidRDefault="00014483" w:rsidP="00014483">
      <w:pPr>
        <w:spacing w:after="0" w:line="240" w:lineRule="auto"/>
        <w:rPr>
          <w:lang w:val="es-ES_tradnl"/>
        </w:rPr>
      </w:pPr>
      <w:r>
        <w:rPr>
          <w:lang w:val="es-ES_tradnl"/>
        </w:rPr>
        <w:t>“</w:t>
      </w:r>
      <w:proofErr w:type="spellStart"/>
      <w:r>
        <w:rPr>
          <w:lang w:val="es-ES_tradnl"/>
        </w:rPr>
        <w:t>Search</w:t>
      </w:r>
      <w:proofErr w:type="spellEnd"/>
      <w:r>
        <w:rPr>
          <w:lang w:val="es-ES_tradnl"/>
        </w:rPr>
        <w:t xml:space="preserve">:  </w:t>
      </w:r>
      <w:proofErr w:type="spellStart"/>
      <w:r>
        <w:rPr>
          <w:lang w:val="es-ES_tradnl"/>
        </w:rPr>
        <w:t>R</w:t>
      </w:r>
      <w:r w:rsidR="00664F4F">
        <w:rPr>
          <w:lang w:val="es-ES_tradnl"/>
        </w:rPr>
        <w:t>efugees</w:t>
      </w:r>
      <w:proofErr w:type="spellEnd"/>
      <w:r w:rsidR="00664F4F">
        <w:rPr>
          <w:lang w:val="es-ES_tradnl"/>
        </w:rPr>
        <w:t xml:space="preserve">.”  </w:t>
      </w:r>
      <w:proofErr w:type="spellStart"/>
      <w:r w:rsidR="00664F4F">
        <w:rPr>
          <w:u w:val="single"/>
          <w:lang w:val="es-ES_tradnl"/>
        </w:rPr>
        <w:t>Amnesty</w:t>
      </w:r>
      <w:proofErr w:type="spellEnd"/>
      <w:r w:rsidR="00664F4F">
        <w:rPr>
          <w:u w:val="single"/>
          <w:lang w:val="es-ES_tradnl"/>
        </w:rPr>
        <w:t xml:space="preserve"> International USA</w:t>
      </w:r>
      <w:r w:rsidR="00664F4F">
        <w:rPr>
          <w:lang w:val="es-ES_tradnl"/>
        </w:rPr>
        <w:t xml:space="preserve">.  2017.  </w:t>
      </w:r>
    </w:p>
    <w:p w14:paraId="108E0B7D" w14:textId="3DB17CD4" w:rsidR="00664F4F" w:rsidRDefault="00A34865" w:rsidP="00014483">
      <w:pPr>
        <w:spacing w:after="0" w:line="240" w:lineRule="auto"/>
        <w:ind w:firstLine="720"/>
        <w:rPr>
          <w:lang w:val="es-ES_tradnl"/>
        </w:rPr>
      </w:pPr>
      <w:hyperlink r:id="rId21" w:history="1">
        <w:r w:rsidR="00664F4F" w:rsidRPr="00176152">
          <w:rPr>
            <w:rStyle w:val="Hyperlink"/>
            <w:lang w:val="es-ES_tradnl"/>
          </w:rPr>
          <w:t>http://www.amnestyusa.org/search/node/refugees</w:t>
        </w:r>
      </w:hyperlink>
      <w:r w:rsidR="00664F4F">
        <w:rPr>
          <w:lang w:val="es-ES_tradnl"/>
        </w:rPr>
        <w:t xml:space="preserve">.  </w:t>
      </w:r>
      <w:r w:rsidR="00014483">
        <w:rPr>
          <w:rStyle w:val="Hyperlink"/>
          <w:color w:val="auto"/>
          <w:u w:val="none"/>
          <w:lang w:val="es-ES_tradnl"/>
        </w:rPr>
        <w:t>Accedido</w:t>
      </w:r>
      <w:r w:rsidR="00664F4F">
        <w:rPr>
          <w:lang w:val="es-ES_tradnl"/>
        </w:rPr>
        <w:t xml:space="preserve"> 16 </w:t>
      </w:r>
      <w:r w:rsidR="00014483">
        <w:rPr>
          <w:lang w:val="es-ES_tradnl"/>
        </w:rPr>
        <w:t>febrero</w:t>
      </w:r>
      <w:r w:rsidR="00664F4F">
        <w:rPr>
          <w:lang w:val="es-ES_tradnl"/>
        </w:rPr>
        <w:t xml:space="preserve"> 2017.</w:t>
      </w:r>
    </w:p>
    <w:p w14:paraId="007F100F" w14:textId="77777777" w:rsidR="00014483" w:rsidRDefault="00014483" w:rsidP="00014483">
      <w:pPr>
        <w:spacing w:after="0" w:line="240" w:lineRule="auto"/>
        <w:ind w:firstLine="720"/>
        <w:rPr>
          <w:lang w:val="es-ES_tradnl"/>
        </w:rPr>
      </w:pPr>
    </w:p>
    <w:p w14:paraId="42208D04" w14:textId="2160137A" w:rsidR="00DE7DE0" w:rsidRDefault="00DE7DE0" w:rsidP="00014483">
      <w:pPr>
        <w:spacing w:after="0" w:line="240" w:lineRule="auto"/>
        <w:rPr>
          <w:lang w:val="es-ES_tradnl"/>
        </w:rPr>
      </w:pPr>
      <w:r>
        <w:rPr>
          <w:lang w:val="es-ES_tradnl"/>
        </w:rPr>
        <w:t xml:space="preserve">Sin autor.  “Los objetos que los refugiados sirios conservan de su travesía.”  </w:t>
      </w:r>
      <w:r>
        <w:rPr>
          <w:u w:val="single"/>
          <w:lang w:val="es-ES_tradnl"/>
        </w:rPr>
        <w:t>BBC Mundo</w:t>
      </w:r>
      <w:r>
        <w:rPr>
          <w:lang w:val="es-ES_tradnl"/>
        </w:rPr>
        <w:t xml:space="preserve">.  15 </w:t>
      </w:r>
      <w:r w:rsidR="00014483">
        <w:rPr>
          <w:lang w:val="es-ES_tradnl"/>
        </w:rPr>
        <w:t xml:space="preserve">abril </w:t>
      </w:r>
      <w:r>
        <w:rPr>
          <w:lang w:val="es-ES_tradnl"/>
        </w:rPr>
        <w:t xml:space="preserve">2015.  </w:t>
      </w:r>
    </w:p>
    <w:p w14:paraId="17D1EEBD" w14:textId="05C28C98" w:rsidR="00DE7DE0" w:rsidRDefault="00A34865" w:rsidP="00014483">
      <w:pPr>
        <w:spacing w:after="0" w:line="240" w:lineRule="auto"/>
        <w:ind w:left="720"/>
        <w:rPr>
          <w:lang w:val="es-ES_tradnl"/>
        </w:rPr>
      </w:pPr>
      <w:hyperlink r:id="rId22" w:history="1">
        <w:r w:rsidR="00DE7DE0" w:rsidRPr="00BD5828">
          <w:rPr>
            <w:rStyle w:val="Hyperlink"/>
            <w:lang w:val="es-ES_tradnl"/>
          </w:rPr>
          <w:t>http://www.bbc.com/mundo/noticias/2015/04/150330_siria_objetos_refugiados_reino_unido_lv</w:t>
        </w:r>
      </w:hyperlink>
      <w:r w:rsidR="00DE7DE0">
        <w:rPr>
          <w:lang w:val="es-ES_tradnl"/>
        </w:rPr>
        <w:t xml:space="preserve">.  </w:t>
      </w:r>
      <w:r w:rsidR="00014483">
        <w:rPr>
          <w:rStyle w:val="Hyperlink"/>
          <w:color w:val="auto"/>
          <w:u w:val="none"/>
          <w:lang w:val="es-ES_tradnl"/>
        </w:rPr>
        <w:t>Accedido</w:t>
      </w:r>
      <w:r w:rsidR="00014483">
        <w:rPr>
          <w:lang w:val="es-ES_tradnl"/>
        </w:rPr>
        <w:t xml:space="preserve"> 5 m</w:t>
      </w:r>
      <w:r w:rsidR="00DE7DE0">
        <w:rPr>
          <w:lang w:val="es-ES_tradnl"/>
        </w:rPr>
        <w:t>ay</w:t>
      </w:r>
      <w:r w:rsidR="00014483">
        <w:rPr>
          <w:lang w:val="es-ES_tradnl"/>
        </w:rPr>
        <w:t>o</w:t>
      </w:r>
      <w:r w:rsidR="00DE7DE0">
        <w:rPr>
          <w:lang w:val="es-ES_tradnl"/>
        </w:rPr>
        <w:t xml:space="preserve"> 2017.</w:t>
      </w:r>
    </w:p>
    <w:p w14:paraId="39A16A7D" w14:textId="77777777" w:rsidR="00014483" w:rsidRPr="00DE7DE0" w:rsidRDefault="00014483" w:rsidP="00014483">
      <w:pPr>
        <w:spacing w:after="0" w:line="240" w:lineRule="auto"/>
        <w:ind w:left="720"/>
        <w:rPr>
          <w:lang w:val="es-ES_tradnl"/>
        </w:rPr>
      </w:pPr>
    </w:p>
    <w:p w14:paraId="56750D1F" w14:textId="323E1173" w:rsidR="00DE7DE0" w:rsidRDefault="00DE7DE0" w:rsidP="007E5CCA">
      <w:pPr>
        <w:spacing w:line="240" w:lineRule="auto"/>
        <w:rPr>
          <w:lang w:val="es-ES_tradnl"/>
        </w:rPr>
      </w:pPr>
      <w:r>
        <w:rPr>
          <w:lang w:val="es-ES_tradnl"/>
        </w:rPr>
        <w:t xml:space="preserve">Trading </w:t>
      </w:r>
      <w:proofErr w:type="spellStart"/>
      <w:r>
        <w:rPr>
          <w:lang w:val="es-ES_tradnl"/>
        </w:rPr>
        <w:t>Economics</w:t>
      </w:r>
      <w:proofErr w:type="spellEnd"/>
      <w:r>
        <w:rPr>
          <w:lang w:val="es-ES_tradnl"/>
        </w:rPr>
        <w:t xml:space="preserve">.  2017.  </w:t>
      </w:r>
      <w:hyperlink r:id="rId23" w:history="1">
        <w:r w:rsidRPr="00BD5828">
          <w:rPr>
            <w:rStyle w:val="Hyperlink"/>
            <w:lang w:val="es-ES_tradnl"/>
          </w:rPr>
          <w:t>http://www.tradingeconomics.com/</w:t>
        </w:r>
      </w:hyperlink>
      <w:r>
        <w:rPr>
          <w:lang w:val="es-ES_tradnl"/>
        </w:rPr>
        <w:t xml:space="preserve">  </w:t>
      </w:r>
      <w:r w:rsidR="00974C1F">
        <w:rPr>
          <w:rStyle w:val="Hyperlink"/>
          <w:color w:val="auto"/>
          <w:u w:val="none"/>
          <w:lang w:val="es-ES_tradnl"/>
        </w:rPr>
        <w:t>Accedido</w:t>
      </w:r>
      <w:r w:rsidR="00974C1F">
        <w:rPr>
          <w:lang w:val="es-ES_tradnl"/>
        </w:rPr>
        <w:t xml:space="preserve"> 16 febrero</w:t>
      </w:r>
      <w:r>
        <w:rPr>
          <w:lang w:val="es-ES_tradnl"/>
        </w:rPr>
        <w:t xml:space="preserve"> 2017.</w:t>
      </w:r>
    </w:p>
    <w:p w14:paraId="58050E3B" w14:textId="5D00092B" w:rsidR="00EC369A" w:rsidRDefault="00EC369A" w:rsidP="007E5CCA">
      <w:pPr>
        <w:spacing w:line="240" w:lineRule="auto"/>
        <w:rPr>
          <w:lang w:val="es-ES_tradnl"/>
        </w:rPr>
      </w:pPr>
      <w:proofErr w:type="spellStart"/>
      <w:r>
        <w:rPr>
          <w:lang w:val="es-ES_tradnl"/>
        </w:rPr>
        <w:t>The</w:t>
      </w:r>
      <w:proofErr w:type="spellEnd"/>
      <w:r>
        <w:rPr>
          <w:lang w:val="es-ES_tradnl"/>
        </w:rPr>
        <w:t xml:space="preserve"> UN </w:t>
      </w:r>
      <w:proofErr w:type="spellStart"/>
      <w:r>
        <w:rPr>
          <w:lang w:val="es-ES_tradnl"/>
        </w:rPr>
        <w:t>Refugee</w:t>
      </w:r>
      <w:proofErr w:type="spellEnd"/>
      <w:r>
        <w:rPr>
          <w:lang w:val="es-ES_tradnl"/>
        </w:rPr>
        <w:t xml:space="preserve"> Agency.  2017.  unhcr.org  </w:t>
      </w:r>
      <w:r w:rsidR="00974C1F">
        <w:rPr>
          <w:rStyle w:val="Hyperlink"/>
          <w:color w:val="auto"/>
          <w:u w:val="none"/>
          <w:lang w:val="es-ES_tradnl"/>
        </w:rPr>
        <w:t>Accedido</w:t>
      </w:r>
      <w:r w:rsidR="00974C1F">
        <w:rPr>
          <w:lang w:val="es-ES_tradnl"/>
        </w:rPr>
        <w:t xml:space="preserve"> 16 febrero</w:t>
      </w:r>
      <w:r>
        <w:rPr>
          <w:lang w:val="es-ES_tradnl"/>
        </w:rPr>
        <w:t xml:space="preserve"> 2017.</w:t>
      </w:r>
    </w:p>
    <w:p w14:paraId="54E622DF" w14:textId="77777777" w:rsidR="008D05E0" w:rsidRDefault="008D05E0" w:rsidP="008D05E0">
      <w:pPr>
        <w:spacing w:after="0" w:line="240" w:lineRule="auto"/>
        <w:rPr>
          <w:lang w:val="es-ES_tradnl"/>
        </w:rPr>
      </w:pPr>
      <w:proofErr w:type="spellStart"/>
      <w:r>
        <w:rPr>
          <w:lang w:val="es-ES_tradnl"/>
        </w:rPr>
        <w:t>Volunteering</w:t>
      </w:r>
      <w:proofErr w:type="spellEnd"/>
      <w:r>
        <w:rPr>
          <w:lang w:val="es-ES_tradnl"/>
        </w:rPr>
        <w:t xml:space="preserve"> </w:t>
      </w:r>
      <w:proofErr w:type="spellStart"/>
      <w:r>
        <w:rPr>
          <w:lang w:val="es-ES_tradnl"/>
        </w:rPr>
        <w:t>with</w:t>
      </w:r>
      <w:proofErr w:type="spellEnd"/>
      <w:r>
        <w:rPr>
          <w:lang w:val="es-ES_tradnl"/>
        </w:rPr>
        <w:t xml:space="preserve"> No More </w:t>
      </w:r>
      <w:proofErr w:type="spellStart"/>
      <w:r>
        <w:rPr>
          <w:lang w:val="es-ES_tradnl"/>
        </w:rPr>
        <w:t>Deaths</w:t>
      </w:r>
      <w:proofErr w:type="spellEnd"/>
      <w:r>
        <w:rPr>
          <w:lang w:val="es-ES_tradnl"/>
        </w:rPr>
        <w:t xml:space="preserve">.  No More </w:t>
      </w:r>
      <w:proofErr w:type="spellStart"/>
      <w:r>
        <w:rPr>
          <w:lang w:val="es-ES_tradnl"/>
        </w:rPr>
        <w:t>Deaths</w:t>
      </w:r>
      <w:proofErr w:type="spellEnd"/>
      <w:r>
        <w:rPr>
          <w:lang w:val="es-ES_tradnl"/>
        </w:rPr>
        <w:t xml:space="preserve">.  2014.  </w:t>
      </w:r>
    </w:p>
    <w:p w14:paraId="1BD49915" w14:textId="4A6E0463" w:rsidR="008D05E0" w:rsidRPr="008D05E0" w:rsidRDefault="00A34865" w:rsidP="008D05E0">
      <w:pPr>
        <w:spacing w:after="0" w:line="240" w:lineRule="auto"/>
        <w:ind w:firstLine="720"/>
        <w:rPr>
          <w:lang w:val="es-ES_tradnl"/>
        </w:rPr>
      </w:pPr>
      <w:hyperlink r:id="rId24" w:history="1">
        <w:r w:rsidR="008D05E0" w:rsidRPr="00176152">
          <w:rPr>
            <w:rStyle w:val="Hyperlink"/>
            <w:lang w:val="es-ES_tradnl"/>
          </w:rPr>
          <w:t>http://forms.nomoredeaths.org/volunteer/</w:t>
        </w:r>
      </w:hyperlink>
      <w:r w:rsidR="008D05E0" w:rsidRPr="008D05E0">
        <w:rPr>
          <w:rStyle w:val="Hyperlink"/>
          <w:u w:val="none"/>
          <w:lang w:val="es-ES_tradnl"/>
        </w:rPr>
        <w:t xml:space="preserve">.  </w:t>
      </w:r>
      <w:r w:rsidR="00974C1F">
        <w:rPr>
          <w:rStyle w:val="Hyperlink"/>
          <w:color w:val="auto"/>
          <w:u w:val="none"/>
          <w:lang w:val="es-ES_tradnl"/>
        </w:rPr>
        <w:t>Accedido 5 mayo</w:t>
      </w:r>
      <w:r w:rsidR="008D05E0">
        <w:rPr>
          <w:rStyle w:val="Hyperlink"/>
          <w:color w:val="auto"/>
          <w:u w:val="none"/>
          <w:lang w:val="es-ES_tradnl"/>
        </w:rPr>
        <w:t xml:space="preserve"> 2017.</w:t>
      </w:r>
    </w:p>
    <w:p w14:paraId="3408FE00" w14:textId="77777777" w:rsidR="00EC369A" w:rsidRDefault="00EC369A" w:rsidP="007E5CCA">
      <w:pPr>
        <w:spacing w:line="240" w:lineRule="auto"/>
        <w:rPr>
          <w:lang w:val="es-ES_tradnl"/>
        </w:rPr>
      </w:pPr>
    </w:p>
    <w:p w14:paraId="0A9AE021" w14:textId="77777777" w:rsidR="00664F4F" w:rsidRPr="00664F4F" w:rsidRDefault="00664F4F" w:rsidP="00664F4F">
      <w:pPr>
        <w:rPr>
          <w:lang w:val="es-ES_tradnl"/>
        </w:rPr>
      </w:pPr>
    </w:p>
    <w:p w14:paraId="52A5E86F" w14:textId="77777777" w:rsidR="00BA5147" w:rsidRPr="00D11706" w:rsidRDefault="00BA5147" w:rsidP="005808CC">
      <w:pPr>
        <w:rPr>
          <w:lang w:val="es-ES_tradnl"/>
        </w:rPr>
      </w:pPr>
    </w:p>
    <w:p w14:paraId="41D2D0C0" w14:textId="77777777" w:rsidR="005025EB" w:rsidRPr="00D11706" w:rsidRDefault="00403C54" w:rsidP="005808CC">
      <w:pPr>
        <w:rPr>
          <w:lang w:val="es-ES_tradnl"/>
        </w:rPr>
      </w:pPr>
      <w:r w:rsidRPr="00D11706">
        <w:rPr>
          <w:lang w:val="es-ES_tradnl"/>
        </w:rPr>
        <w:tab/>
      </w:r>
    </w:p>
    <w:p w14:paraId="4F9F3B34" w14:textId="77777777" w:rsidR="005025EB" w:rsidRPr="00D11706" w:rsidRDefault="005025EB" w:rsidP="005808CC">
      <w:pPr>
        <w:rPr>
          <w:lang w:val="es-ES_tradnl"/>
        </w:rPr>
      </w:pPr>
    </w:p>
    <w:sectPr w:rsidR="005025EB" w:rsidRPr="00D1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D95"/>
    <w:multiLevelType w:val="hybridMultilevel"/>
    <w:tmpl w:val="86F0045A"/>
    <w:lvl w:ilvl="0" w:tplc="47504520">
      <w:start w:val="1"/>
      <w:numFmt w:val="bullet"/>
      <w:lvlText w:val=""/>
      <w:lvlJc w:val="left"/>
      <w:pPr>
        <w:tabs>
          <w:tab w:val="num" w:pos="720"/>
        </w:tabs>
        <w:ind w:left="720" w:hanging="360"/>
      </w:pPr>
      <w:rPr>
        <w:rFonts w:ascii="Wingdings" w:hAnsi="Wingdings" w:hint="default"/>
      </w:rPr>
    </w:lvl>
    <w:lvl w:ilvl="1" w:tplc="3342BE42" w:tentative="1">
      <w:start w:val="1"/>
      <w:numFmt w:val="bullet"/>
      <w:lvlText w:val=""/>
      <w:lvlJc w:val="left"/>
      <w:pPr>
        <w:tabs>
          <w:tab w:val="num" w:pos="1440"/>
        </w:tabs>
        <w:ind w:left="1440" w:hanging="360"/>
      </w:pPr>
      <w:rPr>
        <w:rFonts w:ascii="Wingdings" w:hAnsi="Wingdings" w:hint="default"/>
      </w:rPr>
    </w:lvl>
    <w:lvl w:ilvl="2" w:tplc="82CC65E8" w:tentative="1">
      <w:start w:val="1"/>
      <w:numFmt w:val="bullet"/>
      <w:lvlText w:val=""/>
      <w:lvlJc w:val="left"/>
      <w:pPr>
        <w:tabs>
          <w:tab w:val="num" w:pos="2160"/>
        </w:tabs>
        <w:ind w:left="2160" w:hanging="360"/>
      </w:pPr>
      <w:rPr>
        <w:rFonts w:ascii="Wingdings" w:hAnsi="Wingdings" w:hint="default"/>
      </w:rPr>
    </w:lvl>
    <w:lvl w:ilvl="3" w:tplc="EA288538" w:tentative="1">
      <w:start w:val="1"/>
      <w:numFmt w:val="bullet"/>
      <w:lvlText w:val=""/>
      <w:lvlJc w:val="left"/>
      <w:pPr>
        <w:tabs>
          <w:tab w:val="num" w:pos="2880"/>
        </w:tabs>
        <w:ind w:left="2880" w:hanging="360"/>
      </w:pPr>
      <w:rPr>
        <w:rFonts w:ascii="Wingdings" w:hAnsi="Wingdings" w:hint="default"/>
      </w:rPr>
    </w:lvl>
    <w:lvl w:ilvl="4" w:tplc="52D4EB84" w:tentative="1">
      <w:start w:val="1"/>
      <w:numFmt w:val="bullet"/>
      <w:lvlText w:val=""/>
      <w:lvlJc w:val="left"/>
      <w:pPr>
        <w:tabs>
          <w:tab w:val="num" w:pos="3600"/>
        </w:tabs>
        <w:ind w:left="3600" w:hanging="360"/>
      </w:pPr>
      <w:rPr>
        <w:rFonts w:ascii="Wingdings" w:hAnsi="Wingdings" w:hint="default"/>
      </w:rPr>
    </w:lvl>
    <w:lvl w:ilvl="5" w:tplc="B580973A" w:tentative="1">
      <w:start w:val="1"/>
      <w:numFmt w:val="bullet"/>
      <w:lvlText w:val=""/>
      <w:lvlJc w:val="left"/>
      <w:pPr>
        <w:tabs>
          <w:tab w:val="num" w:pos="4320"/>
        </w:tabs>
        <w:ind w:left="4320" w:hanging="360"/>
      </w:pPr>
      <w:rPr>
        <w:rFonts w:ascii="Wingdings" w:hAnsi="Wingdings" w:hint="default"/>
      </w:rPr>
    </w:lvl>
    <w:lvl w:ilvl="6" w:tplc="26FCD874" w:tentative="1">
      <w:start w:val="1"/>
      <w:numFmt w:val="bullet"/>
      <w:lvlText w:val=""/>
      <w:lvlJc w:val="left"/>
      <w:pPr>
        <w:tabs>
          <w:tab w:val="num" w:pos="5040"/>
        </w:tabs>
        <w:ind w:left="5040" w:hanging="360"/>
      </w:pPr>
      <w:rPr>
        <w:rFonts w:ascii="Wingdings" w:hAnsi="Wingdings" w:hint="default"/>
      </w:rPr>
    </w:lvl>
    <w:lvl w:ilvl="7" w:tplc="790C4EDC" w:tentative="1">
      <w:start w:val="1"/>
      <w:numFmt w:val="bullet"/>
      <w:lvlText w:val=""/>
      <w:lvlJc w:val="left"/>
      <w:pPr>
        <w:tabs>
          <w:tab w:val="num" w:pos="5760"/>
        </w:tabs>
        <w:ind w:left="5760" w:hanging="360"/>
      </w:pPr>
      <w:rPr>
        <w:rFonts w:ascii="Wingdings" w:hAnsi="Wingdings" w:hint="default"/>
      </w:rPr>
    </w:lvl>
    <w:lvl w:ilvl="8" w:tplc="ADD8B766" w:tentative="1">
      <w:start w:val="1"/>
      <w:numFmt w:val="bullet"/>
      <w:lvlText w:val=""/>
      <w:lvlJc w:val="left"/>
      <w:pPr>
        <w:tabs>
          <w:tab w:val="num" w:pos="6480"/>
        </w:tabs>
        <w:ind w:left="6480" w:hanging="360"/>
      </w:pPr>
      <w:rPr>
        <w:rFonts w:ascii="Wingdings" w:hAnsi="Wingdings" w:hint="default"/>
      </w:rPr>
    </w:lvl>
  </w:abstractNum>
  <w:abstractNum w:abstractNumId="1">
    <w:nsid w:val="078C2819"/>
    <w:multiLevelType w:val="hybridMultilevel"/>
    <w:tmpl w:val="1B4804E2"/>
    <w:lvl w:ilvl="0" w:tplc="9CF63588">
      <w:start w:val="1"/>
      <w:numFmt w:val="bullet"/>
      <w:lvlText w:val=""/>
      <w:lvlJc w:val="left"/>
      <w:pPr>
        <w:tabs>
          <w:tab w:val="num" w:pos="720"/>
        </w:tabs>
        <w:ind w:left="720" w:hanging="360"/>
      </w:pPr>
      <w:rPr>
        <w:rFonts w:ascii="Wingdings" w:hAnsi="Wingdings" w:hint="default"/>
      </w:rPr>
    </w:lvl>
    <w:lvl w:ilvl="1" w:tplc="11148DA0" w:tentative="1">
      <w:start w:val="1"/>
      <w:numFmt w:val="bullet"/>
      <w:lvlText w:val=""/>
      <w:lvlJc w:val="left"/>
      <w:pPr>
        <w:tabs>
          <w:tab w:val="num" w:pos="1440"/>
        </w:tabs>
        <w:ind w:left="1440" w:hanging="360"/>
      </w:pPr>
      <w:rPr>
        <w:rFonts w:ascii="Wingdings" w:hAnsi="Wingdings" w:hint="default"/>
      </w:rPr>
    </w:lvl>
    <w:lvl w:ilvl="2" w:tplc="A918ADCC" w:tentative="1">
      <w:start w:val="1"/>
      <w:numFmt w:val="bullet"/>
      <w:lvlText w:val=""/>
      <w:lvlJc w:val="left"/>
      <w:pPr>
        <w:tabs>
          <w:tab w:val="num" w:pos="2160"/>
        </w:tabs>
        <w:ind w:left="2160" w:hanging="360"/>
      </w:pPr>
      <w:rPr>
        <w:rFonts w:ascii="Wingdings" w:hAnsi="Wingdings" w:hint="default"/>
      </w:rPr>
    </w:lvl>
    <w:lvl w:ilvl="3" w:tplc="D960D82E" w:tentative="1">
      <w:start w:val="1"/>
      <w:numFmt w:val="bullet"/>
      <w:lvlText w:val=""/>
      <w:lvlJc w:val="left"/>
      <w:pPr>
        <w:tabs>
          <w:tab w:val="num" w:pos="2880"/>
        </w:tabs>
        <w:ind w:left="2880" w:hanging="360"/>
      </w:pPr>
      <w:rPr>
        <w:rFonts w:ascii="Wingdings" w:hAnsi="Wingdings" w:hint="default"/>
      </w:rPr>
    </w:lvl>
    <w:lvl w:ilvl="4" w:tplc="12CEB638" w:tentative="1">
      <w:start w:val="1"/>
      <w:numFmt w:val="bullet"/>
      <w:lvlText w:val=""/>
      <w:lvlJc w:val="left"/>
      <w:pPr>
        <w:tabs>
          <w:tab w:val="num" w:pos="3600"/>
        </w:tabs>
        <w:ind w:left="3600" w:hanging="360"/>
      </w:pPr>
      <w:rPr>
        <w:rFonts w:ascii="Wingdings" w:hAnsi="Wingdings" w:hint="default"/>
      </w:rPr>
    </w:lvl>
    <w:lvl w:ilvl="5" w:tplc="20A24760" w:tentative="1">
      <w:start w:val="1"/>
      <w:numFmt w:val="bullet"/>
      <w:lvlText w:val=""/>
      <w:lvlJc w:val="left"/>
      <w:pPr>
        <w:tabs>
          <w:tab w:val="num" w:pos="4320"/>
        </w:tabs>
        <w:ind w:left="4320" w:hanging="360"/>
      </w:pPr>
      <w:rPr>
        <w:rFonts w:ascii="Wingdings" w:hAnsi="Wingdings" w:hint="default"/>
      </w:rPr>
    </w:lvl>
    <w:lvl w:ilvl="6" w:tplc="BCF6A8D8" w:tentative="1">
      <w:start w:val="1"/>
      <w:numFmt w:val="bullet"/>
      <w:lvlText w:val=""/>
      <w:lvlJc w:val="left"/>
      <w:pPr>
        <w:tabs>
          <w:tab w:val="num" w:pos="5040"/>
        </w:tabs>
        <w:ind w:left="5040" w:hanging="360"/>
      </w:pPr>
      <w:rPr>
        <w:rFonts w:ascii="Wingdings" w:hAnsi="Wingdings" w:hint="default"/>
      </w:rPr>
    </w:lvl>
    <w:lvl w:ilvl="7" w:tplc="E9529EBA" w:tentative="1">
      <w:start w:val="1"/>
      <w:numFmt w:val="bullet"/>
      <w:lvlText w:val=""/>
      <w:lvlJc w:val="left"/>
      <w:pPr>
        <w:tabs>
          <w:tab w:val="num" w:pos="5760"/>
        </w:tabs>
        <w:ind w:left="5760" w:hanging="360"/>
      </w:pPr>
      <w:rPr>
        <w:rFonts w:ascii="Wingdings" w:hAnsi="Wingdings" w:hint="default"/>
      </w:rPr>
    </w:lvl>
    <w:lvl w:ilvl="8" w:tplc="F40AA718" w:tentative="1">
      <w:start w:val="1"/>
      <w:numFmt w:val="bullet"/>
      <w:lvlText w:val=""/>
      <w:lvlJc w:val="left"/>
      <w:pPr>
        <w:tabs>
          <w:tab w:val="num" w:pos="6480"/>
        </w:tabs>
        <w:ind w:left="6480" w:hanging="360"/>
      </w:pPr>
      <w:rPr>
        <w:rFonts w:ascii="Wingdings" w:hAnsi="Wingdings" w:hint="default"/>
      </w:rPr>
    </w:lvl>
  </w:abstractNum>
  <w:abstractNum w:abstractNumId="2">
    <w:nsid w:val="1B9D14D5"/>
    <w:multiLevelType w:val="hybridMultilevel"/>
    <w:tmpl w:val="C33098AC"/>
    <w:lvl w:ilvl="0" w:tplc="A75010E8">
      <w:start w:val="1"/>
      <w:numFmt w:val="bullet"/>
      <w:lvlText w:val=""/>
      <w:lvlJc w:val="left"/>
      <w:pPr>
        <w:tabs>
          <w:tab w:val="num" w:pos="720"/>
        </w:tabs>
        <w:ind w:left="720" w:hanging="360"/>
      </w:pPr>
      <w:rPr>
        <w:rFonts w:ascii="Wingdings" w:hAnsi="Wingdings" w:hint="default"/>
      </w:rPr>
    </w:lvl>
    <w:lvl w:ilvl="1" w:tplc="D272E946" w:tentative="1">
      <w:start w:val="1"/>
      <w:numFmt w:val="bullet"/>
      <w:lvlText w:val=""/>
      <w:lvlJc w:val="left"/>
      <w:pPr>
        <w:tabs>
          <w:tab w:val="num" w:pos="1440"/>
        </w:tabs>
        <w:ind w:left="1440" w:hanging="360"/>
      </w:pPr>
      <w:rPr>
        <w:rFonts w:ascii="Wingdings" w:hAnsi="Wingdings" w:hint="default"/>
      </w:rPr>
    </w:lvl>
    <w:lvl w:ilvl="2" w:tplc="AEF2FE7E" w:tentative="1">
      <w:start w:val="1"/>
      <w:numFmt w:val="bullet"/>
      <w:lvlText w:val=""/>
      <w:lvlJc w:val="left"/>
      <w:pPr>
        <w:tabs>
          <w:tab w:val="num" w:pos="2160"/>
        </w:tabs>
        <w:ind w:left="2160" w:hanging="360"/>
      </w:pPr>
      <w:rPr>
        <w:rFonts w:ascii="Wingdings" w:hAnsi="Wingdings" w:hint="default"/>
      </w:rPr>
    </w:lvl>
    <w:lvl w:ilvl="3" w:tplc="F6662E62" w:tentative="1">
      <w:start w:val="1"/>
      <w:numFmt w:val="bullet"/>
      <w:lvlText w:val=""/>
      <w:lvlJc w:val="left"/>
      <w:pPr>
        <w:tabs>
          <w:tab w:val="num" w:pos="2880"/>
        </w:tabs>
        <w:ind w:left="2880" w:hanging="360"/>
      </w:pPr>
      <w:rPr>
        <w:rFonts w:ascii="Wingdings" w:hAnsi="Wingdings" w:hint="default"/>
      </w:rPr>
    </w:lvl>
    <w:lvl w:ilvl="4" w:tplc="B31235C4" w:tentative="1">
      <w:start w:val="1"/>
      <w:numFmt w:val="bullet"/>
      <w:lvlText w:val=""/>
      <w:lvlJc w:val="left"/>
      <w:pPr>
        <w:tabs>
          <w:tab w:val="num" w:pos="3600"/>
        </w:tabs>
        <w:ind w:left="3600" w:hanging="360"/>
      </w:pPr>
      <w:rPr>
        <w:rFonts w:ascii="Wingdings" w:hAnsi="Wingdings" w:hint="default"/>
      </w:rPr>
    </w:lvl>
    <w:lvl w:ilvl="5" w:tplc="296A1742" w:tentative="1">
      <w:start w:val="1"/>
      <w:numFmt w:val="bullet"/>
      <w:lvlText w:val=""/>
      <w:lvlJc w:val="left"/>
      <w:pPr>
        <w:tabs>
          <w:tab w:val="num" w:pos="4320"/>
        </w:tabs>
        <w:ind w:left="4320" w:hanging="360"/>
      </w:pPr>
      <w:rPr>
        <w:rFonts w:ascii="Wingdings" w:hAnsi="Wingdings" w:hint="default"/>
      </w:rPr>
    </w:lvl>
    <w:lvl w:ilvl="6" w:tplc="80688884" w:tentative="1">
      <w:start w:val="1"/>
      <w:numFmt w:val="bullet"/>
      <w:lvlText w:val=""/>
      <w:lvlJc w:val="left"/>
      <w:pPr>
        <w:tabs>
          <w:tab w:val="num" w:pos="5040"/>
        </w:tabs>
        <w:ind w:left="5040" w:hanging="360"/>
      </w:pPr>
      <w:rPr>
        <w:rFonts w:ascii="Wingdings" w:hAnsi="Wingdings" w:hint="default"/>
      </w:rPr>
    </w:lvl>
    <w:lvl w:ilvl="7" w:tplc="90AED8EE" w:tentative="1">
      <w:start w:val="1"/>
      <w:numFmt w:val="bullet"/>
      <w:lvlText w:val=""/>
      <w:lvlJc w:val="left"/>
      <w:pPr>
        <w:tabs>
          <w:tab w:val="num" w:pos="5760"/>
        </w:tabs>
        <w:ind w:left="5760" w:hanging="360"/>
      </w:pPr>
      <w:rPr>
        <w:rFonts w:ascii="Wingdings" w:hAnsi="Wingdings" w:hint="default"/>
      </w:rPr>
    </w:lvl>
    <w:lvl w:ilvl="8" w:tplc="9DB46A8E" w:tentative="1">
      <w:start w:val="1"/>
      <w:numFmt w:val="bullet"/>
      <w:lvlText w:val=""/>
      <w:lvlJc w:val="left"/>
      <w:pPr>
        <w:tabs>
          <w:tab w:val="num" w:pos="6480"/>
        </w:tabs>
        <w:ind w:left="6480" w:hanging="360"/>
      </w:pPr>
      <w:rPr>
        <w:rFonts w:ascii="Wingdings" w:hAnsi="Wingdings" w:hint="default"/>
      </w:rPr>
    </w:lvl>
  </w:abstractNum>
  <w:abstractNum w:abstractNumId="3">
    <w:nsid w:val="28B853C3"/>
    <w:multiLevelType w:val="hybridMultilevel"/>
    <w:tmpl w:val="6748AC6A"/>
    <w:lvl w:ilvl="0" w:tplc="F56E0A0C">
      <w:start w:val="1"/>
      <w:numFmt w:val="bullet"/>
      <w:lvlText w:val=""/>
      <w:lvlJc w:val="left"/>
      <w:pPr>
        <w:tabs>
          <w:tab w:val="num" w:pos="720"/>
        </w:tabs>
        <w:ind w:left="720" w:hanging="360"/>
      </w:pPr>
      <w:rPr>
        <w:rFonts w:ascii="Wingdings" w:hAnsi="Wingdings" w:hint="default"/>
      </w:rPr>
    </w:lvl>
    <w:lvl w:ilvl="1" w:tplc="CC6E52F0" w:tentative="1">
      <w:start w:val="1"/>
      <w:numFmt w:val="bullet"/>
      <w:lvlText w:val=""/>
      <w:lvlJc w:val="left"/>
      <w:pPr>
        <w:tabs>
          <w:tab w:val="num" w:pos="1440"/>
        </w:tabs>
        <w:ind w:left="1440" w:hanging="360"/>
      </w:pPr>
      <w:rPr>
        <w:rFonts w:ascii="Wingdings" w:hAnsi="Wingdings" w:hint="default"/>
      </w:rPr>
    </w:lvl>
    <w:lvl w:ilvl="2" w:tplc="51F0F7E6" w:tentative="1">
      <w:start w:val="1"/>
      <w:numFmt w:val="bullet"/>
      <w:lvlText w:val=""/>
      <w:lvlJc w:val="left"/>
      <w:pPr>
        <w:tabs>
          <w:tab w:val="num" w:pos="2160"/>
        </w:tabs>
        <w:ind w:left="2160" w:hanging="360"/>
      </w:pPr>
      <w:rPr>
        <w:rFonts w:ascii="Wingdings" w:hAnsi="Wingdings" w:hint="default"/>
      </w:rPr>
    </w:lvl>
    <w:lvl w:ilvl="3" w:tplc="CB1A58EC" w:tentative="1">
      <w:start w:val="1"/>
      <w:numFmt w:val="bullet"/>
      <w:lvlText w:val=""/>
      <w:lvlJc w:val="left"/>
      <w:pPr>
        <w:tabs>
          <w:tab w:val="num" w:pos="2880"/>
        </w:tabs>
        <w:ind w:left="2880" w:hanging="360"/>
      </w:pPr>
      <w:rPr>
        <w:rFonts w:ascii="Wingdings" w:hAnsi="Wingdings" w:hint="default"/>
      </w:rPr>
    </w:lvl>
    <w:lvl w:ilvl="4" w:tplc="C59EDD0A" w:tentative="1">
      <w:start w:val="1"/>
      <w:numFmt w:val="bullet"/>
      <w:lvlText w:val=""/>
      <w:lvlJc w:val="left"/>
      <w:pPr>
        <w:tabs>
          <w:tab w:val="num" w:pos="3600"/>
        </w:tabs>
        <w:ind w:left="3600" w:hanging="360"/>
      </w:pPr>
      <w:rPr>
        <w:rFonts w:ascii="Wingdings" w:hAnsi="Wingdings" w:hint="default"/>
      </w:rPr>
    </w:lvl>
    <w:lvl w:ilvl="5" w:tplc="58DC4F9C" w:tentative="1">
      <w:start w:val="1"/>
      <w:numFmt w:val="bullet"/>
      <w:lvlText w:val=""/>
      <w:lvlJc w:val="left"/>
      <w:pPr>
        <w:tabs>
          <w:tab w:val="num" w:pos="4320"/>
        </w:tabs>
        <w:ind w:left="4320" w:hanging="360"/>
      </w:pPr>
      <w:rPr>
        <w:rFonts w:ascii="Wingdings" w:hAnsi="Wingdings" w:hint="default"/>
      </w:rPr>
    </w:lvl>
    <w:lvl w:ilvl="6" w:tplc="81145714" w:tentative="1">
      <w:start w:val="1"/>
      <w:numFmt w:val="bullet"/>
      <w:lvlText w:val=""/>
      <w:lvlJc w:val="left"/>
      <w:pPr>
        <w:tabs>
          <w:tab w:val="num" w:pos="5040"/>
        </w:tabs>
        <w:ind w:left="5040" w:hanging="360"/>
      </w:pPr>
      <w:rPr>
        <w:rFonts w:ascii="Wingdings" w:hAnsi="Wingdings" w:hint="default"/>
      </w:rPr>
    </w:lvl>
    <w:lvl w:ilvl="7" w:tplc="ECD8CACE" w:tentative="1">
      <w:start w:val="1"/>
      <w:numFmt w:val="bullet"/>
      <w:lvlText w:val=""/>
      <w:lvlJc w:val="left"/>
      <w:pPr>
        <w:tabs>
          <w:tab w:val="num" w:pos="5760"/>
        </w:tabs>
        <w:ind w:left="5760" w:hanging="360"/>
      </w:pPr>
      <w:rPr>
        <w:rFonts w:ascii="Wingdings" w:hAnsi="Wingdings" w:hint="default"/>
      </w:rPr>
    </w:lvl>
    <w:lvl w:ilvl="8" w:tplc="C2829DA8" w:tentative="1">
      <w:start w:val="1"/>
      <w:numFmt w:val="bullet"/>
      <w:lvlText w:val=""/>
      <w:lvlJc w:val="left"/>
      <w:pPr>
        <w:tabs>
          <w:tab w:val="num" w:pos="6480"/>
        </w:tabs>
        <w:ind w:left="6480" w:hanging="360"/>
      </w:pPr>
      <w:rPr>
        <w:rFonts w:ascii="Wingdings" w:hAnsi="Wingdings" w:hint="default"/>
      </w:rPr>
    </w:lvl>
  </w:abstractNum>
  <w:abstractNum w:abstractNumId="4">
    <w:nsid w:val="3B4054A0"/>
    <w:multiLevelType w:val="hybridMultilevel"/>
    <w:tmpl w:val="B14EA8C4"/>
    <w:lvl w:ilvl="0" w:tplc="0100CC70">
      <w:start w:val="1"/>
      <w:numFmt w:val="bullet"/>
      <w:lvlText w:val=""/>
      <w:lvlJc w:val="left"/>
      <w:pPr>
        <w:tabs>
          <w:tab w:val="num" w:pos="720"/>
        </w:tabs>
        <w:ind w:left="720" w:hanging="360"/>
      </w:pPr>
      <w:rPr>
        <w:rFonts w:ascii="Wingdings" w:hAnsi="Wingdings" w:hint="default"/>
      </w:rPr>
    </w:lvl>
    <w:lvl w:ilvl="1" w:tplc="85F0DE02" w:tentative="1">
      <w:start w:val="1"/>
      <w:numFmt w:val="bullet"/>
      <w:lvlText w:val=""/>
      <w:lvlJc w:val="left"/>
      <w:pPr>
        <w:tabs>
          <w:tab w:val="num" w:pos="1440"/>
        </w:tabs>
        <w:ind w:left="1440" w:hanging="360"/>
      </w:pPr>
      <w:rPr>
        <w:rFonts w:ascii="Wingdings" w:hAnsi="Wingdings" w:hint="default"/>
      </w:rPr>
    </w:lvl>
    <w:lvl w:ilvl="2" w:tplc="AD6EFD00" w:tentative="1">
      <w:start w:val="1"/>
      <w:numFmt w:val="bullet"/>
      <w:lvlText w:val=""/>
      <w:lvlJc w:val="left"/>
      <w:pPr>
        <w:tabs>
          <w:tab w:val="num" w:pos="2160"/>
        </w:tabs>
        <w:ind w:left="2160" w:hanging="360"/>
      </w:pPr>
      <w:rPr>
        <w:rFonts w:ascii="Wingdings" w:hAnsi="Wingdings" w:hint="default"/>
      </w:rPr>
    </w:lvl>
    <w:lvl w:ilvl="3" w:tplc="73F63D4A" w:tentative="1">
      <w:start w:val="1"/>
      <w:numFmt w:val="bullet"/>
      <w:lvlText w:val=""/>
      <w:lvlJc w:val="left"/>
      <w:pPr>
        <w:tabs>
          <w:tab w:val="num" w:pos="2880"/>
        </w:tabs>
        <w:ind w:left="2880" w:hanging="360"/>
      </w:pPr>
      <w:rPr>
        <w:rFonts w:ascii="Wingdings" w:hAnsi="Wingdings" w:hint="default"/>
      </w:rPr>
    </w:lvl>
    <w:lvl w:ilvl="4" w:tplc="AFD8835A" w:tentative="1">
      <w:start w:val="1"/>
      <w:numFmt w:val="bullet"/>
      <w:lvlText w:val=""/>
      <w:lvlJc w:val="left"/>
      <w:pPr>
        <w:tabs>
          <w:tab w:val="num" w:pos="3600"/>
        </w:tabs>
        <w:ind w:left="3600" w:hanging="360"/>
      </w:pPr>
      <w:rPr>
        <w:rFonts w:ascii="Wingdings" w:hAnsi="Wingdings" w:hint="default"/>
      </w:rPr>
    </w:lvl>
    <w:lvl w:ilvl="5" w:tplc="B92C4566" w:tentative="1">
      <w:start w:val="1"/>
      <w:numFmt w:val="bullet"/>
      <w:lvlText w:val=""/>
      <w:lvlJc w:val="left"/>
      <w:pPr>
        <w:tabs>
          <w:tab w:val="num" w:pos="4320"/>
        </w:tabs>
        <w:ind w:left="4320" w:hanging="360"/>
      </w:pPr>
      <w:rPr>
        <w:rFonts w:ascii="Wingdings" w:hAnsi="Wingdings" w:hint="default"/>
      </w:rPr>
    </w:lvl>
    <w:lvl w:ilvl="6" w:tplc="C660052A" w:tentative="1">
      <w:start w:val="1"/>
      <w:numFmt w:val="bullet"/>
      <w:lvlText w:val=""/>
      <w:lvlJc w:val="left"/>
      <w:pPr>
        <w:tabs>
          <w:tab w:val="num" w:pos="5040"/>
        </w:tabs>
        <w:ind w:left="5040" w:hanging="360"/>
      </w:pPr>
      <w:rPr>
        <w:rFonts w:ascii="Wingdings" w:hAnsi="Wingdings" w:hint="default"/>
      </w:rPr>
    </w:lvl>
    <w:lvl w:ilvl="7" w:tplc="781405FC" w:tentative="1">
      <w:start w:val="1"/>
      <w:numFmt w:val="bullet"/>
      <w:lvlText w:val=""/>
      <w:lvlJc w:val="left"/>
      <w:pPr>
        <w:tabs>
          <w:tab w:val="num" w:pos="5760"/>
        </w:tabs>
        <w:ind w:left="5760" w:hanging="360"/>
      </w:pPr>
      <w:rPr>
        <w:rFonts w:ascii="Wingdings" w:hAnsi="Wingdings" w:hint="default"/>
      </w:rPr>
    </w:lvl>
    <w:lvl w:ilvl="8" w:tplc="D2FEEE7E" w:tentative="1">
      <w:start w:val="1"/>
      <w:numFmt w:val="bullet"/>
      <w:lvlText w:val=""/>
      <w:lvlJc w:val="left"/>
      <w:pPr>
        <w:tabs>
          <w:tab w:val="num" w:pos="6480"/>
        </w:tabs>
        <w:ind w:left="6480" w:hanging="360"/>
      </w:pPr>
      <w:rPr>
        <w:rFonts w:ascii="Wingdings" w:hAnsi="Wingdings" w:hint="default"/>
      </w:rPr>
    </w:lvl>
  </w:abstractNum>
  <w:abstractNum w:abstractNumId="5">
    <w:nsid w:val="41301A12"/>
    <w:multiLevelType w:val="hybridMultilevel"/>
    <w:tmpl w:val="9A704106"/>
    <w:lvl w:ilvl="0" w:tplc="EDD81D76">
      <w:start w:val="1"/>
      <w:numFmt w:val="bullet"/>
      <w:lvlText w:val=""/>
      <w:lvlJc w:val="left"/>
      <w:pPr>
        <w:tabs>
          <w:tab w:val="num" w:pos="720"/>
        </w:tabs>
        <w:ind w:left="720" w:hanging="360"/>
      </w:pPr>
      <w:rPr>
        <w:rFonts w:ascii="Wingdings" w:hAnsi="Wingdings" w:hint="default"/>
      </w:rPr>
    </w:lvl>
    <w:lvl w:ilvl="1" w:tplc="7F2C529A" w:tentative="1">
      <w:start w:val="1"/>
      <w:numFmt w:val="bullet"/>
      <w:lvlText w:val=""/>
      <w:lvlJc w:val="left"/>
      <w:pPr>
        <w:tabs>
          <w:tab w:val="num" w:pos="1440"/>
        </w:tabs>
        <w:ind w:left="1440" w:hanging="360"/>
      </w:pPr>
      <w:rPr>
        <w:rFonts w:ascii="Wingdings" w:hAnsi="Wingdings" w:hint="default"/>
      </w:rPr>
    </w:lvl>
    <w:lvl w:ilvl="2" w:tplc="62DE5548" w:tentative="1">
      <w:start w:val="1"/>
      <w:numFmt w:val="bullet"/>
      <w:lvlText w:val=""/>
      <w:lvlJc w:val="left"/>
      <w:pPr>
        <w:tabs>
          <w:tab w:val="num" w:pos="2160"/>
        </w:tabs>
        <w:ind w:left="2160" w:hanging="360"/>
      </w:pPr>
      <w:rPr>
        <w:rFonts w:ascii="Wingdings" w:hAnsi="Wingdings" w:hint="default"/>
      </w:rPr>
    </w:lvl>
    <w:lvl w:ilvl="3" w:tplc="0EDC69AA" w:tentative="1">
      <w:start w:val="1"/>
      <w:numFmt w:val="bullet"/>
      <w:lvlText w:val=""/>
      <w:lvlJc w:val="left"/>
      <w:pPr>
        <w:tabs>
          <w:tab w:val="num" w:pos="2880"/>
        </w:tabs>
        <w:ind w:left="2880" w:hanging="360"/>
      </w:pPr>
      <w:rPr>
        <w:rFonts w:ascii="Wingdings" w:hAnsi="Wingdings" w:hint="default"/>
      </w:rPr>
    </w:lvl>
    <w:lvl w:ilvl="4" w:tplc="187A6616" w:tentative="1">
      <w:start w:val="1"/>
      <w:numFmt w:val="bullet"/>
      <w:lvlText w:val=""/>
      <w:lvlJc w:val="left"/>
      <w:pPr>
        <w:tabs>
          <w:tab w:val="num" w:pos="3600"/>
        </w:tabs>
        <w:ind w:left="3600" w:hanging="360"/>
      </w:pPr>
      <w:rPr>
        <w:rFonts w:ascii="Wingdings" w:hAnsi="Wingdings" w:hint="default"/>
      </w:rPr>
    </w:lvl>
    <w:lvl w:ilvl="5" w:tplc="BA5E5082" w:tentative="1">
      <w:start w:val="1"/>
      <w:numFmt w:val="bullet"/>
      <w:lvlText w:val=""/>
      <w:lvlJc w:val="left"/>
      <w:pPr>
        <w:tabs>
          <w:tab w:val="num" w:pos="4320"/>
        </w:tabs>
        <w:ind w:left="4320" w:hanging="360"/>
      </w:pPr>
      <w:rPr>
        <w:rFonts w:ascii="Wingdings" w:hAnsi="Wingdings" w:hint="default"/>
      </w:rPr>
    </w:lvl>
    <w:lvl w:ilvl="6" w:tplc="08D2A596" w:tentative="1">
      <w:start w:val="1"/>
      <w:numFmt w:val="bullet"/>
      <w:lvlText w:val=""/>
      <w:lvlJc w:val="left"/>
      <w:pPr>
        <w:tabs>
          <w:tab w:val="num" w:pos="5040"/>
        </w:tabs>
        <w:ind w:left="5040" w:hanging="360"/>
      </w:pPr>
      <w:rPr>
        <w:rFonts w:ascii="Wingdings" w:hAnsi="Wingdings" w:hint="default"/>
      </w:rPr>
    </w:lvl>
    <w:lvl w:ilvl="7" w:tplc="D65C0978" w:tentative="1">
      <w:start w:val="1"/>
      <w:numFmt w:val="bullet"/>
      <w:lvlText w:val=""/>
      <w:lvlJc w:val="left"/>
      <w:pPr>
        <w:tabs>
          <w:tab w:val="num" w:pos="5760"/>
        </w:tabs>
        <w:ind w:left="5760" w:hanging="360"/>
      </w:pPr>
      <w:rPr>
        <w:rFonts w:ascii="Wingdings" w:hAnsi="Wingdings" w:hint="default"/>
      </w:rPr>
    </w:lvl>
    <w:lvl w:ilvl="8" w:tplc="8C54FD0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CC"/>
    <w:rsid w:val="00014483"/>
    <w:rsid w:val="00017037"/>
    <w:rsid w:val="001A679D"/>
    <w:rsid w:val="00240F20"/>
    <w:rsid w:val="00246E26"/>
    <w:rsid w:val="003226F7"/>
    <w:rsid w:val="003A3F93"/>
    <w:rsid w:val="003A5C0B"/>
    <w:rsid w:val="00403C54"/>
    <w:rsid w:val="005025EB"/>
    <w:rsid w:val="00540B22"/>
    <w:rsid w:val="005808CC"/>
    <w:rsid w:val="005B298C"/>
    <w:rsid w:val="005B56EE"/>
    <w:rsid w:val="0063221A"/>
    <w:rsid w:val="00664F4F"/>
    <w:rsid w:val="006A23E1"/>
    <w:rsid w:val="00716BD0"/>
    <w:rsid w:val="0075532C"/>
    <w:rsid w:val="007E5CCA"/>
    <w:rsid w:val="008613C0"/>
    <w:rsid w:val="00897EC5"/>
    <w:rsid w:val="008D05E0"/>
    <w:rsid w:val="00974C1F"/>
    <w:rsid w:val="009A5368"/>
    <w:rsid w:val="00A34865"/>
    <w:rsid w:val="00AD26A2"/>
    <w:rsid w:val="00B34406"/>
    <w:rsid w:val="00BA5147"/>
    <w:rsid w:val="00BF0CB2"/>
    <w:rsid w:val="00C1136D"/>
    <w:rsid w:val="00C80662"/>
    <w:rsid w:val="00C81522"/>
    <w:rsid w:val="00D11706"/>
    <w:rsid w:val="00DE7DE0"/>
    <w:rsid w:val="00E221B4"/>
    <w:rsid w:val="00E242CB"/>
    <w:rsid w:val="00E94E41"/>
    <w:rsid w:val="00EB06A2"/>
    <w:rsid w:val="00EC369A"/>
    <w:rsid w:val="00EF1BA8"/>
    <w:rsid w:val="00F01E9F"/>
    <w:rsid w:val="00F409DD"/>
    <w:rsid w:val="00F46367"/>
    <w:rsid w:val="00F56C11"/>
    <w:rsid w:val="00F862BD"/>
    <w:rsid w:val="00FB102D"/>
    <w:rsid w:val="00FB1A11"/>
    <w:rsid w:val="00FB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79D"/>
    <w:rPr>
      <w:color w:val="0563C1" w:themeColor="hyperlink"/>
      <w:u w:val="single"/>
    </w:rPr>
  </w:style>
  <w:style w:type="character" w:styleId="FollowedHyperlink">
    <w:name w:val="FollowedHyperlink"/>
    <w:basedOn w:val="DefaultParagraphFont"/>
    <w:uiPriority w:val="99"/>
    <w:semiHidden/>
    <w:unhideWhenUsed/>
    <w:rsid w:val="0075532C"/>
    <w:rPr>
      <w:color w:val="954F72" w:themeColor="followedHyperlink"/>
      <w:u w:val="single"/>
    </w:rPr>
  </w:style>
  <w:style w:type="paragraph" w:customStyle="1" w:styleId="Normal1">
    <w:name w:val="Normal1"/>
    <w:rsid w:val="00FB1A11"/>
    <w:pPr>
      <w:widowControl w:val="0"/>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79D"/>
    <w:rPr>
      <w:color w:val="0563C1" w:themeColor="hyperlink"/>
      <w:u w:val="single"/>
    </w:rPr>
  </w:style>
  <w:style w:type="character" w:styleId="FollowedHyperlink">
    <w:name w:val="FollowedHyperlink"/>
    <w:basedOn w:val="DefaultParagraphFont"/>
    <w:uiPriority w:val="99"/>
    <w:semiHidden/>
    <w:unhideWhenUsed/>
    <w:rsid w:val="0075532C"/>
    <w:rPr>
      <w:color w:val="954F72" w:themeColor="followedHyperlink"/>
      <w:u w:val="single"/>
    </w:rPr>
  </w:style>
  <w:style w:type="paragraph" w:customStyle="1" w:styleId="Normal1">
    <w:name w:val="Normal1"/>
    <w:rsid w:val="00FB1A11"/>
    <w:pPr>
      <w:widowControl w:val="0"/>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571">
      <w:bodyDiv w:val="1"/>
      <w:marLeft w:val="0"/>
      <w:marRight w:val="0"/>
      <w:marTop w:val="0"/>
      <w:marBottom w:val="0"/>
      <w:divBdr>
        <w:top w:val="none" w:sz="0" w:space="0" w:color="auto"/>
        <w:left w:val="none" w:sz="0" w:space="0" w:color="auto"/>
        <w:bottom w:val="none" w:sz="0" w:space="0" w:color="auto"/>
        <w:right w:val="none" w:sz="0" w:space="0" w:color="auto"/>
      </w:divBdr>
      <w:divsChild>
        <w:div w:id="1760835007">
          <w:marLeft w:val="504"/>
          <w:marRight w:val="0"/>
          <w:marTop w:val="140"/>
          <w:marBottom w:val="0"/>
          <w:divBdr>
            <w:top w:val="none" w:sz="0" w:space="0" w:color="auto"/>
            <w:left w:val="none" w:sz="0" w:space="0" w:color="auto"/>
            <w:bottom w:val="none" w:sz="0" w:space="0" w:color="auto"/>
            <w:right w:val="none" w:sz="0" w:space="0" w:color="auto"/>
          </w:divBdr>
        </w:div>
      </w:divsChild>
    </w:div>
    <w:div w:id="109395050">
      <w:bodyDiv w:val="1"/>
      <w:marLeft w:val="0"/>
      <w:marRight w:val="0"/>
      <w:marTop w:val="0"/>
      <w:marBottom w:val="0"/>
      <w:divBdr>
        <w:top w:val="none" w:sz="0" w:space="0" w:color="auto"/>
        <w:left w:val="none" w:sz="0" w:space="0" w:color="auto"/>
        <w:bottom w:val="none" w:sz="0" w:space="0" w:color="auto"/>
        <w:right w:val="none" w:sz="0" w:space="0" w:color="auto"/>
      </w:divBdr>
      <w:divsChild>
        <w:div w:id="1592856127">
          <w:marLeft w:val="504"/>
          <w:marRight w:val="0"/>
          <w:marTop w:val="140"/>
          <w:marBottom w:val="0"/>
          <w:divBdr>
            <w:top w:val="none" w:sz="0" w:space="0" w:color="auto"/>
            <w:left w:val="none" w:sz="0" w:space="0" w:color="auto"/>
            <w:bottom w:val="none" w:sz="0" w:space="0" w:color="auto"/>
            <w:right w:val="none" w:sz="0" w:space="0" w:color="auto"/>
          </w:divBdr>
        </w:div>
      </w:divsChild>
    </w:div>
    <w:div w:id="313727784">
      <w:bodyDiv w:val="1"/>
      <w:marLeft w:val="0"/>
      <w:marRight w:val="0"/>
      <w:marTop w:val="0"/>
      <w:marBottom w:val="0"/>
      <w:divBdr>
        <w:top w:val="none" w:sz="0" w:space="0" w:color="auto"/>
        <w:left w:val="none" w:sz="0" w:space="0" w:color="auto"/>
        <w:bottom w:val="none" w:sz="0" w:space="0" w:color="auto"/>
        <w:right w:val="none" w:sz="0" w:space="0" w:color="auto"/>
      </w:divBdr>
      <w:divsChild>
        <w:div w:id="207188000">
          <w:marLeft w:val="504"/>
          <w:marRight w:val="0"/>
          <w:marTop w:val="140"/>
          <w:marBottom w:val="0"/>
          <w:divBdr>
            <w:top w:val="none" w:sz="0" w:space="0" w:color="auto"/>
            <w:left w:val="none" w:sz="0" w:space="0" w:color="auto"/>
            <w:bottom w:val="none" w:sz="0" w:space="0" w:color="auto"/>
            <w:right w:val="none" w:sz="0" w:space="0" w:color="auto"/>
          </w:divBdr>
        </w:div>
      </w:divsChild>
    </w:div>
    <w:div w:id="671880950">
      <w:bodyDiv w:val="1"/>
      <w:marLeft w:val="0"/>
      <w:marRight w:val="0"/>
      <w:marTop w:val="0"/>
      <w:marBottom w:val="0"/>
      <w:divBdr>
        <w:top w:val="none" w:sz="0" w:space="0" w:color="auto"/>
        <w:left w:val="none" w:sz="0" w:space="0" w:color="auto"/>
        <w:bottom w:val="none" w:sz="0" w:space="0" w:color="auto"/>
        <w:right w:val="none" w:sz="0" w:space="0" w:color="auto"/>
      </w:divBdr>
      <w:divsChild>
        <w:div w:id="1431195768">
          <w:marLeft w:val="504"/>
          <w:marRight w:val="0"/>
          <w:marTop w:val="140"/>
          <w:marBottom w:val="0"/>
          <w:divBdr>
            <w:top w:val="none" w:sz="0" w:space="0" w:color="auto"/>
            <w:left w:val="none" w:sz="0" w:space="0" w:color="auto"/>
            <w:bottom w:val="none" w:sz="0" w:space="0" w:color="auto"/>
            <w:right w:val="none" w:sz="0" w:space="0" w:color="auto"/>
          </w:divBdr>
        </w:div>
      </w:divsChild>
    </w:div>
    <w:div w:id="953442109">
      <w:bodyDiv w:val="1"/>
      <w:marLeft w:val="0"/>
      <w:marRight w:val="0"/>
      <w:marTop w:val="0"/>
      <w:marBottom w:val="0"/>
      <w:divBdr>
        <w:top w:val="none" w:sz="0" w:space="0" w:color="auto"/>
        <w:left w:val="none" w:sz="0" w:space="0" w:color="auto"/>
        <w:bottom w:val="none" w:sz="0" w:space="0" w:color="auto"/>
        <w:right w:val="none" w:sz="0" w:space="0" w:color="auto"/>
      </w:divBdr>
    </w:div>
    <w:div w:id="1001591795">
      <w:bodyDiv w:val="1"/>
      <w:marLeft w:val="0"/>
      <w:marRight w:val="0"/>
      <w:marTop w:val="0"/>
      <w:marBottom w:val="0"/>
      <w:divBdr>
        <w:top w:val="none" w:sz="0" w:space="0" w:color="auto"/>
        <w:left w:val="none" w:sz="0" w:space="0" w:color="auto"/>
        <w:bottom w:val="none" w:sz="0" w:space="0" w:color="auto"/>
        <w:right w:val="none" w:sz="0" w:space="0" w:color="auto"/>
      </w:divBdr>
    </w:div>
    <w:div w:id="1258053509">
      <w:bodyDiv w:val="1"/>
      <w:marLeft w:val="0"/>
      <w:marRight w:val="0"/>
      <w:marTop w:val="0"/>
      <w:marBottom w:val="0"/>
      <w:divBdr>
        <w:top w:val="none" w:sz="0" w:space="0" w:color="auto"/>
        <w:left w:val="none" w:sz="0" w:space="0" w:color="auto"/>
        <w:bottom w:val="none" w:sz="0" w:space="0" w:color="auto"/>
        <w:right w:val="none" w:sz="0" w:space="0" w:color="auto"/>
      </w:divBdr>
      <w:divsChild>
        <w:div w:id="2088381648">
          <w:marLeft w:val="504"/>
          <w:marRight w:val="0"/>
          <w:marTop w:val="140"/>
          <w:marBottom w:val="0"/>
          <w:divBdr>
            <w:top w:val="none" w:sz="0" w:space="0" w:color="auto"/>
            <w:left w:val="none" w:sz="0" w:space="0" w:color="auto"/>
            <w:bottom w:val="none" w:sz="0" w:space="0" w:color="auto"/>
            <w:right w:val="none" w:sz="0" w:space="0" w:color="auto"/>
          </w:divBdr>
        </w:div>
      </w:divsChild>
    </w:div>
    <w:div w:id="2131238855">
      <w:bodyDiv w:val="1"/>
      <w:marLeft w:val="0"/>
      <w:marRight w:val="0"/>
      <w:marTop w:val="0"/>
      <w:marBottom w:val="0"/>
      <w:divBdr>
        <w:top w:val="none" w:sz="0" w:space="0" w:color="auto"/>
        <w:left w:val="none" w:sz="0" w:space="0" w:color="auto"/>
        <w:bottom w:val="none" w:sz="0" w:space="0" w:color="auto"/>
        <w:right w:val="none" w:sz="0" w:space="0" w:color="auto"/>
      </w:divBdr>
      <w:divsChild>
        <w:div w:id="89752112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unhcr.org/" TargetMode="External"/><Relationship Id="rId13" Type="http://schemas.openxmlformats.org/officeDocument/2006/relationships/hyperlink" Target="http://www.lss-sw.org/center" TargetMode="External"/><Relationship Id="rId18" Type="http://schemas.openxmlformats.org/officeDocument/2006/relationships/hyperlink" Target="http://dvusd.schoolwires.net/cms/lib011/AZ01901092/Centricity/Domain/5394/Aligning_CCSS_Language_Standards_v6.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mnestyusa.org/search/node/refugees" TargetMode="External"/><Relationship Id="rId7" Type="http://schemas.openxmlformats.org/officeDocument/2006/relationships/hyperlink" Target="http://www.amnestyusa.org/search/node/refugees" TargetMode="External"/><Relationship Id="rId12" Type="http://schemas.openxmlformats.org/officeDocument/2006/relationships/hyperlink" Target="http://www.colibricenter.org/" TargetMode="External"/><Relationship Id="rId17" Type="http://schemas.openxmlformats.org/officeDocument/2006/relationships/hyperlink" Target="http://www.colibricenter.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pais.com/elpais/2016/09/15/fotorrelato/1473946154_594716.html" TargetMode="External"/><Relationship Id="rId20" Type="http://schemas.openxmlformats.org/officeDocument/2006/relationships/hyperlink" Target="http://data.unhcr.org/" TargetMode="External"/><Relationship Id="rId1" Type="http://schemas.openxmlformats.org/officeDocument/2006/relationships/numbering" Target="numbering.xml"/><Relationship Id="rId6" Type="http://schemas.openxmlformats.org/officeDocument/2006/relationships/hyperlink" Target="http://www.unhcr.org/" TargetMode="External"/><Relationship Id="rId11" Type="http://schemas.openxmlformats.org/officeDocument/2006/relationships/hyperlink" Target="http://www.newyorker.com/culture/photo-booth/a-janitors-collection-of-things-confiscated-from-migrants-in-the-desert" TargetMode="External"/><Relationship Id="rId24" Type="http://schemas.openxmlformats.org/officeDocument/2006/relationships/hyperlink" Target="http://forms.nomoredeaths.org/volunteer/" TargetMode="External"/><Relationship Id="rId5" Type="http://schemas.openxmlformats.org/officeDocument/2006/relationships/webSettings" Target="webSettings.xml"/><Relationship Id="rId15" Type="http://schemas.openxmlformats.org/officeDocument/2006/relationships/hyperlink" Target="http://www.newyorker.com/culture/photo-booth/a-janitors-collection-of-things-confiscated-from-migrants-in-the-desert" TargetMode="External"/><Relationship Id="rId23" Type="http://schemas.openxmlformats.org/officeDocument/2006/relationships/hyperlink" Target="http://www.tradingeconomics.com/" TargetMode="External"/><Relationship Id="rId10" Type="http://schemas.openxmlformats.org/officeDocument/2006/relationships/hyperlink" Target="http://www.bbc.com/mundo/noticias/2015/04/150330_siria_objetos_refugiados_reino_unido_lv" TargetMode="External"/><Relationship Id="rId19" Type="http://schemas.openxmlformats.org/officeDocument/2006/relationships/hyperlink" Target="http://www.lss-sw.org/center" TargetMode="External"/><Relationship Id="rId4" Type="http://schemas.openxmlformats.org/officeDocument/2006/relationships/settings" Target="settings.xml"/><Relationship Id="rId9" Type="http://schemas.openxmlformats.org/officeDocument/2006/relationships/hyperlink" Target="http://www.tradingeconomics.com/" TargetMode="External"/><Relationship Id="rId14" Type="http://schemas.openxmlformats.org/officeDocument/2006/relationships/hyperlink" Target="http://forms.nomoredeaths.org/volunteer/" TargetMode="External"/><Relationship Id="rId22" Type="http://schemas.openxmlformats.org/officeDocument/2006/relationships/hyperlink" Target="http://www.bbc.com/mundo/noticias/2015/04/150330_siria_objetos_refugiados_reino_unido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svtraining</dc:creator>
  <cp:lastModifiedBy>Lisa</cp:lastModifiedBy>
  <cp:revision>2</cp:revision>
  <dcterms:created xsi:type="dcterms:W3CDTF">2017-05-13T23:38:00Z</dcterms:created>
  <dcterms:modified xsi:type="dcterms:W3CDTF">2017-05-13T23:38:00Z</dcterms:modified>
</cp:coreProperties>
</file>